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1B923" w14:textId="4C08EF0E" w:rsidR="00500A7A" w:rsidRPr="00500A7A" w:rsidRDefault="00500A7A" w:rsidP="00FA6F90">
      <w:pPr>
        <w:spacing w:before="120"/>
        <w:jc w:val="right"/>
        <w:rPr>
          <w:b/>
          <w:bCs/>
        </w:rPr>
      </w:pPr>
      <w:r w:rsidRPr="00500A7A">
        <w:rPr>
          <w:b/>
          <w:bCs/>
        </w:rPr>
        <w:t>Edinburgh University – Gujarat Biotechnology University Partnership</w:t>
      </w:r>
    </w:p>
    <w:p w14:paraId="1E4C6101" w14:textId="77777777" w:rsidR="00500A7A" w:rsidRDefault="00500A7A" w:rsidP="00500A7A">
      <w:pPr>
        <w:spacing w:before="120"/>
      </w:pPr>
    </w:p>
    <w:p w14:paraId="061DBC86" w14:textId="14392BB2" w:rsidR="00FA6F90" w:rsidRDefault="00FA6F90" w:rsidP="00500A7A">
      <w:pPr>
        <w:spacing w:before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GBU </w:t>
      </w:r>
      <w:r w:rsidR="00500A7A" w:rsidRPr="00500A7A">
        <w:rPr>
          <w:b/>
          <w:bCs/>
          <w:sz w:val="32"/>
          <w:szCs w:val="32"/>
        </w:rPr>
        <w:t xml:space="preserve">Research Collaboration </w:t>
      </w:r>
      <w:r w:rsidR="002D5641">
        <w:rPr>
          <w:b/>
          <w:bCs/>
          <w:sz w:val="32"/>
          <w:szCs w:val="32"/>
        </w:rPr>
        <w:t xml:space="preserve">Accelerator </w:t>
      </w:r>
      <w:r w:rsidR="00500A7A" w:rsidRPr="00500A7A">
        <w:rPr>
          <w:b/>
          <w:bCs/>
          <w:sz w:val="32"/>
          <w:szCs w:val="32"/>
        </w:rPr>
        <w:t>Grant</w:t>
      </w:r>
    </w:p>
    <w:p w14:paraId="0ECAE009" w14:textId="6F663166" w:rsidR="00500A7A" w:rsidRPr="00FA6F90" w:rsidRDefault="00EC2BDA" w:rsidP="00FA6F90">
      <w:pPr>
        <w:spacing w:before="120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Application Form</w:t>
      </w:r>
    </w:p>
    <w:p w14:paraId="7AFB7DED" w14:textId="5E241AC3" w:rsidR="00AE1921" w:rsidRPr="00EC2BDA" w:rsidRDefault="00381B5D" w:rsidP="00EC2BDA">
      <w:pPr>
        <w:pStyle w:val="ListParagraph"/>
        <w:spacing w:before="120"/>
        <w:rPr>
          <w:b/>
          <w:bCs/>
        </w:rPr>
      </w:pPr>
      <w:r>
        <w:rPr>
          <w:b/>
          <w:bCs/>
        </w:rPr>
        <w:t>Research</w:t>
      </w:r>
      <w:r w:rsidR="00AE1921" w:rsidRPr="00EC2BDA">
        <w:rPr>
          <w:b/>
          <w:bCs/>
        </w:rPr>
        <w:t xml:space="preserve"> grant</w:t>
      </w:r>
    </w:p>
    <w:p w14:paraId="4623EC82" w14:textId="2F115E35" w:rsidR="00EF7F40" w:rsidRDefault="00EF7F40" w:rsidP="00EC2BDA">
      <w:pPr>
        <w:spacing w:before="120"/>
      </w:pPr>
      <w:r>
        <w:t>Applicants Name and Address:</w:t>
      </w:r>
    </w:p>
    <w:p w14:paraId="028964E1" w14:textId="77777777" w:rsidR="00EF7F40" w:rsidRDefault="00EF7F40" w:rsidP="00EF7F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before="120"/>
      </w:pPr>
    </w:p>
    <w:p w14:paraId="07E1B72A" w14:textId="77777777" w:rsidR="00147B7B" w:rsidRDefault="00147B7B" w:rsidP="00EF7F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before="120"/>
      </w:pPr>
    </w:p>
    <w:p w14:paraId="31C8D56E" w14:textId="793C7622" w:rsidR="00EF7F40" w:rsidRDefault="00EF7F40" w:rsidP="00EC2BDA">
      <w:pPr>
        <w:spacing w:before="120"/>
      </w:pPr>
      <w:r>
        <w:t xml:space="preserve">GBU </w:t>
      </w:r>
      <w:r w:rsidR="00381B5D">
        <w:t>P</w:t>
      </w:r>
      <w:r>
        <w:t>art</w:t>
      </w:r>
      <w:r w:rsidR="00381B5D">
        <w:t>n</w:t>
      </w:r>
      <w:r>
        <w:t>er:</w:t>
      </w:r>
    </w:p>
    <w:p w14:paraId="00EB237F" w14:textId="77777777" w:rsidR="00EF7F40" w:rsidRDefault="00EF7F40" w:rsidP="00EF7F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01D10AE8" w14:textId="77777777" w:rsidR="001A7556" w:rsidRDefault="001A7556" w:rsidP="00EF7F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75612BDB" w14:textId="588E58D4" w:rsidR="00381B5D" w:rsidRDefault="00381B5D" w:rsidP="00EC2BDA">
      <w:pPr>
        <w:spacing w:before="120"/>
      </w:pPr>
      <w:r>
        <w:t>Title of Research Project (</w:t>
      </w:r>
      <w:r w:rsidR="0045639B">
        <w:t>15</w:t>
      </w:r>
      <w:r>
        <w:t xml:space="preserve"> words maximum)</w:t>
      </w:r>
      <w:r w:rsidR="00110055">
        <w:t>:</w:t>
      </w:r>
    </w:p>
    <w:p w14:paraId="5BD534E6" w14:textId="77777777" w:rsidR="00381B5D" w:rsidRDefault="00381B5D" w:rsidP="00381B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3BBDB9DF" w14:textId="77777777" w:rsidR="001A7556" w:rsidRDefault="001A7556" w:rsidP="00381B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35157D2C" w14:textId="018FDCFD" w:rsidR="00EC2BDA" w:rsidRDefault="00381B5D" w:rsidP="00EC2BDA">
      <w:pPr>
        <w:spacing w:before="120"/>
      </w:pPr>
      <w:r>
        <w:t>Background to the project including evidence of collaboration</w:t>
      </w:r>
      <w:r w:rsidR="00367D41">
        <w:t xml:space="preserve"> (</w:t>
      </w:r>
      <w:r w:rsidR="007372CD">
        <w:t>6</w:t>
      </w:r>
      <w:r w:rsidR="00367D41">
        <w:t>00 words maximum)</w:t>
      </w:r>
      <w:r w:rsidR="00EF7F40">
        <w:t>:</w:t>
      </w:r>
    </w:p>
    <w:p w14:paraId="54F675B1" w14:textId="77777777" w:rsidR="00EF7F40" w:rsidRDefault="00EF7F40" w:rsidP="00367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33748498" w14:textId="77777777" w:rsidR="00110055" w:rsidRDefault="00110055" w:rsidP="00367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34F47871" w14:textId="1177804C" w:rsidR="00381B5D" w:rsidRDefault="00381B5D" w:rsidP="00500A7A">
      <w:pPr>
        <w:spacing w:before="120"/>
      </w:pPr>
      <w:r>
        <w:t>Proposed work to be carried out if funding is awarded (</w:t>
      </w:r>
      <w:r w:rsidR="007372CD">
        <w:t>6</w:t>
      </w:r>
      <w:r>
        <w:t>00 words maximum):</w:t>
      </w:r>
    </w:p>
    <w:p w14:paraId="79088EC3" w14:textId="77777777" w:rsidR="00381B5D" w:rsidRDefault="00381B5D" w:rsidP="00381B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291E0EE4" w14:textId="77777777" w:rsidR="00110055" w:rsidRDefault="00110055" w:rsidP="00381B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6106557F" w14:textId="67F29415" w:rsidR="00110055" w:rsidRDefault="00110055" w:rsidP="00500A7A">
      <w:pPr>
        <w:spacing w:before="120"/>
      </w:pPr>
      <w:r>
        <w:t>References:</w:t>
      </w:r>
    </w:p>
    <w:p w14:paraId="120234C4" w14:textId="77777777" w:rsidR="00110055" w:rsidRDefault="00110055" w:rsidP="00110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5CBFB1F6" w14:textId="77777777" w:rsidR="00110055" w:rsidRDefault="00110055" w:rsidP="00110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22161952" w14:textId="1B333CB4" w:rsidR="00381B5D" w:rsidRDefault="00381B5D" w:rsidP="00500A7A">
      <w:pPr>
        <w:spacing w:before="120"/>
      </w:pPr>
      <w:r>
        <w:t>Anticipated outcomes (</w:t>
      </w:r>
      <w:r w:rsidR="007372CD">
        <w:t>2</w:t>
      </w:r>
      <w:r>
        <w:t>00 words maximum):</w:t>
      </w:r>
    </w:p>
    <w:p w14:paraId="539166A6" w14:textId="77777777" w:rsidR="00381B5D" w:rsidRDefault="00381B5D" w:rsidP="00381B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06121068" w14:textId="49A85401" w:rsidR="00381B5D" w:rsidRDefault="00381B5D" w:rsidP="00381B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</w:p>
    <w:p w14:paraId="33DF2015" w14:textId="77777777" w:rsidR="00BF675D" w:rsidRDefault="00BF675D" w:rsidP="00500A7A">
      <w:pPr>
        <w:spacing w:before="120"/>
      </w:pPr>
    </w:p>
    <w:p w14:paraId="19C06E2D" w14:textId="6D87426E" w:rsidR="007372CD" w:rsidRDefault="00BF675D" w:rsidP="00BF675D">
      <w:pPr>
        <w:ind w:right="284"/>
        <w:rPr>
          <w:rFonts w:eastAsia="Calibri" w:cs="Arial"/>
          <w:b/>
          <w:szCs w:val="20"/>
        </w:rPr>
      </w:pPr>
      <w:r w:rsidRPr="00AA0E86">
        <w:rPr>
          <w:rFonts w:eastAsia="Calibri" w:cs="Arial"/>
          <w:b/>
          <w:szCs w:val="20"/>
        </w:rPr>
        <w:t>Requested Costs</w:t>
      </w:r>
      <w:r>
        <w:rPr>
          <w:rFonts w:eastAsia="Calibri" w:cs="Arial"/>
          <w:b/>
          <w:szCs w:val="20"/>
        </w:rPr>
        <w:t xml:space="preserve"> </w:t>
      </w:r>
      <w:r w:rsidR="007372CD">
        <w:t>(consumables, facility charges, salaries)</w:t>
      </w:r>
    </w:p>
    <w:p w14:paraId="2F51BB32" w14:textId="77777777" w:rsidR="007372CD" w:rsidRDefault="007372CD" w:rsidP="00BF675D">
      <w:pPr>
        <w:ind w:right="284"/>
        <w:rPr>
          <w:rFonts w:eastAsia="Calibri" w:cs="Arial"/>
          <w:b/>
          <w:szCs w:val="20"/>
        </w:rPr>
      </w:pPr>
    </w:p>
    <w:p w14:paraId="29E01456" w14:textId="064F67E7" w:rsidR="00BF675D" w:rsidRDefault="00BF675D" w:rsidP="00BF675D">
      <w:pPr>
        <w:ind w:right="284"/>
        <w:rPr>
          <w:rFonts w:eastAsia="Calibri" w:cs="Arial"/>
          <w:iCs/>
          <w:szCs w:val="20"/>
        </w:rPr>
      </w:pPr>
      <w:r w:rsidRPr="00741EC0">
        <w:rPr>
          <w:rFonts w:eastAsia="Calibri" w:cs="Arial"/>
          <w:iCs/>
          <w:szCs w:val="20"/>
        </w:rPr>
        <w:t>Please name any staff or postdocs that will be costed to this award, No PI time is allowed</w:t>
      </w:r>
      <w:r>
        <w:rPr>
          <w:rFonts w:eastAsia="Calibri" w:cs="Arial"/>
          <w:iCs/>
          <w:szCs w:val="20"/>
        </w:rPr>
        <w:t xml:space="preserve">  </w:t>
      </w:r>
    </w:p>
    <w:p w14:paraId="1478E848" w14:textId="77777777" w:rsidR="00BF675D" w:rsidRDefault="00BF675D" w:rsidP="00BF675D">
      <w:pPr>
        <w:ind w:right="284"/>
        <w:rPr>
          <w:rFonts w:eastAsia="Calibri" w:cs="Arial"/>
          <w:iCs/>
          <w:szCs w:val="20"/>
        </w:rPr>
      </w:pPr>
    </w:p>
    <w:p w14:paraId="7D73DF1B" w14:textId="140C3E7A" w:rsidR="00BF675D" w:rsidRPr="00A65656" w:rsidRDefault="00BF675D" w:rsidP="00BF675D">
      <w:pPr>
        <w:ind w:right="284"/>
        <w:rPr>
          <w:rFonts w:eastAsia="Calibri" w:cs="Arial"/>
          <w:iCs/>
          <w:szCs w:val="20"/>
        </w:rPr>
      </w:pPr>
      <w:r w:rsidRPr="00741EC0">
        <w:rPr>
          <w:rFonts w:eastAsia="Calibri" w:cs="Arial"/>
          <w:iCs/>
          <w:szCs w:val="20"/>
        </w:rPr>
        <w:t>Please note</w:t>
      </w:r>
      <w:r>
        <w:rPr>
          <w:rFonts w:eastAsia="Calibri" w:cs="Arial"/>
          <w:iCs/>
          <w:szCs w:val="20"/>
        </w:rPr>
        <w:t>:</w:t>
      </w:r>
      <w:r w:rsidRPr="00741EC0">
        <w:rPr>
          <w:rFonts w:eastAsia="Calibri" w:cs="Arial"/>
          <w:iCs/>
          <w:szCs w:val="20"/>
        </w:rPr>
        <w:t xml:space="preserve"> </w:t>
      </w:r>
      <w:r>
        <w:rPr>
          <w:rFonts w:eastAsia="Calibri" w:cs="Arial"/>
          <w:iCs/>
          <w:szCs w:val="20"/>
        </w:rPr>
        <w:t>The scheme will be administered through the School of Biological Sciences (SBS).  F</w:t>
      </w:r>
      <w:r w:rsidRPr="00741EC0">
        <w:rPr>
          <w:rFonts w:eastAsia="Calibri" w:cs="Arial"/>
          <w:iCs/>
          <w:szCs w:val="20"/>
        </w:rPr>
        <w:t xml:space="preserve">or costings you need to complete </w:t>
      </w:r>
      <w:r>
        <w:rPr>
          <w:rFonts w:eastAsia="Calibri" w:cs="Arial"/>
          <w:iCs/>
          <w:szCs w:val="20"/>
        </w:rPr>
        <w:t>the</w:t>
      </w:r>
      <w:r w:rsidRPr="00741EC0">
        <w:rPr>
          <w:rFonts w:eastAsia="Calibri" w:cs="Arial"/>
          <w:iCs/>
          <w:szCs w:val="20"/>
        </w:rPr>
        <w:t xml:space="preserve"> SBS checklist</w:t>
      </w:r>
      <w:r>
        <w:rPr>
          <w:rFonts w:eastAsia="Calibri" w:cs="Arial"/>
          <w:iCs/>
          <w:szCs w:val="20"/>
        </w:rPr>
        <w:t xml:space="preserve"> (six weeks </w:t>
      </w:r>
      <w:r>
        <w:rPr>
          <w:rFonts w:eastAsia="Calibri" w:cs="Arial"/>
          <w:iCs/>
          <w:szCs w:val="20"/>
        </w:rPr>
        <w:lastRenderedPageBreak/>
        <w:t xml:space="preserve">before </w:t>
      </w:r>
      <w:r w:rsidR="007372CD">
        <w:rPr>
          <w:rFonts w:eastAsia="Calibri" w:cs="Arial"/>
          <w:iCs/>
          <w:szCs w:val="20"/>
        </w:rPr>
        <w:t xml:space="preserve">the </w:t>
      </w:r>
      <w:r>
        <w:rPr>
          <w:rFonts w:eastAsia="Calibri" w:cs="Arial"/>
          <w:iCs/>
          <w:szCs w:val="20"/>
        </w:rPr>
        <w:t>deadline</w:t>
      </w:r>
      <w:r w:rsidRPr="00741EC0">
        <w:rPr>
          <w:rFonts w:eastAsia="Calibri" w:cs="Arial"/>
          <w:iCs/>
          <w:szCs w:val="20"/>
        </w:rPr>
        <w:t xml:space="preserve"> and discuss with the </w:t>
      </w:r>
      <w:r>
        <w:rPr>
          <w:rFonts w:eastAsia="Calibri" w:cs="Arial"/>
          <w:iCs/>
          <w:szCs w:val="20"/>
        </w:rPr>
        <w:t xml:space="preserve">SBS </w:t>
      </w:r>
      <w:r w:rsidRPr="00741EC0">
        <w:rPr>
          <w:rFonts w:eastAsia="Calibri" w:cs="Arial"/>
          <w:iCs/>
          <w:szCs w:val="20"/>
        </w:rPr>
        <w:t>research office team</w:t>
      </w:r>
      <w:r>
        <w:rPr>
          <w:rFonts w:eastAsia="Calibri" w:cs="Arial"/>
          <w:iCs/>
          <w:szCs w:val="20"/>
        </w:rPr>
        <w:t xml:space="preserve"> (</w:t>
      </w:r>
      <w:hyperlink r:id="rId8" w:history="1">
        <w:r w:rsidRPr="001A572C">
          <w:rPr>
            <w:rStyle w:val="Hyperlink"/>
            <w:rFonts w:eastAsia="Calibri" w:cs="Arial"/>
            <w:iCs/>
            <w:szCs w:val="20"/>
          </w:rPr>
          <w:t>sbs.research-support@ed.ac.uk</w:t>
        </w:r>
      </w:hyperlink>
      <w:r>
        <w:rPr>
          <w:rFonts w:eastAsia="Calibri" w:cs="Arial"/>
          <w:iCs/>
          <w:szCs w:val="20"/>
        </w:rPr>
        <w:t>).</w:t>
      </w:r>
    </w:p>
    <w:p w14:paraId="6142FD8D" w14:textId="77777777" w:rsidR="00BF675D" w:rsidRDefault="00BF675D" w:rsidP="00BF675D">
      <w:pPr>
        <w:spacing w:before="120"/>
      </w:pPr>
    </w:p>
    <w:tbl>
      <w:tblPr>
        <w:tblW w:w="909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auto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128"/>
        <w:gridCol w:w="1276"/>
        <w:gridCol w:w="1701"/>
      </w:tblGrid>
      <w:tr w:rsidR="00BF675D" w:rsidRPr="00741EC0" w14:paraId="73C5C4DC" w14:textId="77777777" w:rsidTr="00260A66">
        <w:trPr>
          <w:trHeight w:val="545"/>
        </w:trPr>
        <w:tc>
          <w:tcPr>
            <w:tcW w:w="993" w:type="dxa"/>
          </w:tcPr>
          <w:p w14:paraId="6205F5E5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19B72CB5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233ADF6B" w14:textId="77777777" w:rsidR="00BF675D" w:rsidRPr="00741EC0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741EC0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No.</w:t>
            </w:r>
          </w:p>
          <w:p w14:paraId="2499C02C" w14:textId="77777777" w:rsidR="00BF675D" w:rsidRPr="00741EC0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5128" w:type="dxa"/>
          </w:tcPr>
          <w:p w14:paraId="396E2995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523E0B8D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314DF292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741EC0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Item details</w:t>
            </w:r>
          </w:p>
        </w:tc>
        <w:tc>
          <w:tcPr>
            <w:tcW w:w="1276" w:type="dxa"/>
          </w:tcPr>
          <w:p w14:paraId="165F966B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6C1A565E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741EC0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 xml:space="preserve">Estimated amount </w:t>
            </w:r>
          </w:p>
        </w:tc>
        <w:tc>
          <w:tcPr>
            <w:tcW w:w="1701" w:type="dxa"/>
          </w:tcPr>
          <w:p w14:paraId="497049A3" w14:textId="77777777" w:rsidR="00BF675D" w:rsidRPr="00741EC0" w:rsidRDefault="00BF675D" w:rsidP="00260A6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741EC0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 xml:space="preserve">Non-salary items </w:t>
            </w:r>
            <w:proofErr w:type="spellStart"/>
            <w:r w:rsidRPr="00741EC0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items</w:t>
            </w:r>
            <w:proofErr w:type="spellEnd"/>
            <w:r w:rsidRPr="00741EC0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: quote received? Yes/No</w:t>
            </w:r>
          </w:p>
        </w:tc>
      </w:tr>
      <w:tr w:rsidR="00BF675D" w:rsidRPr="001E298B" w14:paraId="667F0EF2" w14:textId="77777777" w:rsidTr="00260A66">
        <w:trPr>
          <w:trHeight w:val="290"/>
        </w:trPr>
        <w:tc>
          <w:tcPr>
            <w:tcW w:w="993" w:type="dxa"/>
          </w:tcPr>
          <w:p w14:paraId="051E132D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1E298B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5128" w:type="dxa"/>
          </w:tcPr>
          <w:p w14:paraId="6DD2645C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</w:tcPr>
          <w:p w14:paraId="3B611469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1658C4B5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F675D" w:rsidRPr="001E298B" w14:paraId="1083FCFF" w14:textId="77777777" w:rsidTr="00260A66">
        <w:trPr>
          <w:trHeight w:val="290"/>
        </w:trPr>
        <w:tc>
          <w:tcPr>
            <w:tcW w:w="993" w:type="dxa"/>
          </w:tcPr>
          <w:p w14:paraId="336D46C9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1E298B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5128" w:type="dxa"/>
          </w:tcPr>
          <w:p w14:paraId="024163F1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</w:tcPr>
          <w:p w14:paraId="21A3BCA4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218899E0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F675D" w:rsidRPr="001E298B" w14:paraId="0AF02EE5" w14:textId="77777777" w:rsidTr="00260A66">
        <w:trPr>
          <w:trHeight w:val="290"/>
        </w:trPr>
        <w:tc>
          <w:tcPr>
            <w:tcW w:w="993" w:type="dxa"/>
          </w:tcPr>
          <w:p w14:paraId="328D7537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1E298B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5128" w:type="dxa"/>
          </w:tcPr>
          <w:p w14:paraId="77D689C1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</w:tcPr>
          <w:p w14:paraId="7C6FBBF4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658A6FCE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F675D" w:rsidRPr="001E298B" w14:paraId="0E7EA632" w14:textId="77777777" w:rsidTr="00260A66">
        <w:trPr>
          <w:trHeight w:val="290"/>
        </w:trPr>
        <w:tc>
          <w:tcPr>
            <w:tcW w:w="993" w:type="dxa"/>
          </w:tcPr>
          <w:p w14:paraId="3B43C0BD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1E298B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5128" w:type="dxa"/>
          </w:tcPr>
          <w:p w14:paraId="3145D952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</w:tcPr>
          <w:p w14:paraId="5FAEDD47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526BD95D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F675D" w:rsidRPr="001E298B" w14:paraId="462AB4AE" w14:textId="77777777" w:rsidTr="00260A66">
        <w:trPr>
          <w:trHeight w:val="290"/>
        </w:trPr>
        <w:tc>
          <w:tcPr>
            <w:tcW w:w="993" w:type="dxa"/>
          </w:tcPr>
          <w:p w14:paraId="2BBA84BD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1E298B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5128" w:type="dxa"/>
          </w:tcPr>
          <w:p w14:paraId="2D82FF75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76" w:type="dxa"/>
          </w:tcPr>
          <w:p w14:paraId="158EF935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28FB2798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F675D" w:rsidRPr="001E298B" w14:paraId="73ACC1F8" w14:textId="77777777" w:rsidTr="00260A66">
        <w:trPr>
          <w:trHeight w:val="290"/>
        </w:trPr>
        <w:tc>
          <w:tcPr>
            <w:tcW w:w="993" w:type="dxa"/>
            <w:tcBorders>
              <w:bottom w:val="single" w:sz="6" w:space="0" w:color="000000" w:themeColor="text1"/>
            </w:tcBorders>
          </w:tcPr>
          <w:p w14:paraId="6F625578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  <w:u w:val="single"/>
              </w:rPr>
            </w:pPr>
            <w:r w:rsidRPr="001E298B">
              <w:rPr>
                <w:rFonts w:cs="Arial"/>
                <w:color w:val="000000"/>
                <w:szCs w:val="20"/>
                <w:u w:val="single"/>
              </w:rPr>
              <w:t>Total</w:t>
            </w:r>
          </w:p>
        </w:tc>
        <w:tc>
          <w:tcPr>
            <w:tcW w:w="5128" w:type="dxa"/>
            <w:tcBorders>
              <w:bottom w:val="single" w:sz="6" w:space="0" w:color="000000" w:themeColor="text1"/>
            </w:tcBorders>
          </w:tcPr>
          <w:p w14:paraId="2A75C9C4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276" w:type="dxa"/>
            <w:tcBorders>
              <w:bottom w:val="single" w:sz="6" w:space="0" w:color="000000" w:themeColor="text1"/>
            </w:tcBorders>
          </w:tcPr>
          <w:p w14:paraId="03CA30B5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bottom w:val="single" w:sz="6" w:space="0" w:color="000000" w:themeColor="text1"/>
            </w:tcBorders>
          </w:tcPr>
          <w:p w14:paraId="7EBB54AF" w14:textId="77777777" w:rsidR="00BF675D" w:rsidRPr="001E298B" w:rsidRDefault="00BF675D" w:rsidP="00260A6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459A45CC" w14:textId="77777777" w:rsidR="00BF675D" w:rsidRDefault="00BF675D" w:rsidP="00BF675D">
      <w:pPr>
        <w:spacing w:before="120"/>
      </w:pPr>
    </w:p>
    <w:p w14:paraId="2D09A355" w14:textId="5706919B" w:rsidR="00645855" w:rsidRDefault="00645855" w:rsidP="00BF675D">
      <w:pPr>
        <w:spacing w:before="120"/>
      </w:pPr>
      <w:r>
        <w:t xml:space="preserve">PI salary costs, publication costs, conference expenses and University of Edinburgh staff travel are not eligible under this scheme.  </w:t>
      </w:r>
      <w:r w:rsidR="00784EF5">
        <w:t>Funding for GBU staff to travel to the University of Edinburgh is eligible under this scheme.</w:t>
      </w:r>
    </w:p>
    <w:p w14:paraId="21E6AF4E" w14:textId="77777777" w:rsidR="00BF675D" w:rsidRDefault="00BF675D" w:rsidP="00500A7A">
      <w:pPr>
        <w:spacing w:before="120"/>
      </w:pPr>
    </w:p>
    <w:p w14:paraId="1DF0AA85" w14:textId="11DE8D7D" w:rsidR="00FA6F90" w:rsidRDefault="00414DA8" w:rsidP="00500A7A">
      <w:pPr>
        <w:spacing w:before="120"/>
      </w:pPr>
      <w:r>
        <w:t xml:space="preserve">Applications should be submitted to </w:t>
      </w:r>
      <w:hyperlink r:id="rId9" w:history="1">
        <w:r w:rsidRPr="000D47D6">
          <w:rPr>
            <w:rStyle w:val="Hyperlink"/>
          </w:rPr>
          <w:t>gbu@ed.ac.uk</w:t>
        </w:r>
      </w:hyperlink>
      <w:r>
        <w:t xml:space="preserve"> </w:t>
      </w:r>
    </w:p>
    <w:sectPr w:rsidR="00FA6F90" w:rsidSect="00CA4BAF">
      <w:headerReference w:type="even" r:id="rId10"/>
      <w:head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01753" w14:textId="77777777" w:rsidR="00485666" w:rsidRDefault="00485666" w:rsidP="003B7E49">
      <w:r>
        <w:separator/>
      </w:r>
    </w:p>
  </w:endnote>
  <w:endnote w:type="continuationSeparator" w:id="0">
    <w:p w14:paraId="1E851EED" w14:textId="77777777" w:rsidR="00485666" w:rsidRDefault="00485666" w:rsidP="003B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7E1D8" w14:textId="77777777" w:rsidR="00485666" w:rsidRDefault="00485666" w:rsidP="003B7E49">
      <w:r>
        <w:separator/>
      </w:r>
    </w:p>
  </w:footnote>
  <w:footnote w:type="continuationSeparator" w:id="0">
    <w:p w14:paraId="02DD44E8" w14:textId="77777777" w:rsidR="00485666" w:rsidRDefault="00485666" w:rsidP="003B7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4EC95" w14:textId="4D2F745C" w:rsidR="003B7E49" w:rsidRDefault="00000000">
    <w:pPr>
      <w:pStyle w:val="Header"/>
    </w:pPr>
    <w:r>
      <w:rPr>
        <w:noProof/>
      </w:rPr>
      <w:pict w14:anchorId="26F749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450.85pt;height:197.25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62ED9" w14:textId="7340512A" w:rsidR="003B7E49" w:rsidRDefault="00000000">
    <w:pPr>
      <w:pStyle w:val="Header"/>
    </w:pPr>
    <w:r>
      <w:rPr>
        <w:noProof/>
      </w:rPr>
      <w:pict w14:anchorId="181805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-530.2pt;margin-top:265.4pt;width:450.85pt;height:197.25pt;z-index:-251646976;mso-wrap-edited:f;mso-width-percent:0;mso-height-percent:0;mso-position-horizontal-relative:margin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6966"/>
    <w:multiLevelType w:val="hybridMultilevel"/>
    <w:tmpl w:val="A61AB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B9570C"/>
    <w:multiLevelType w:val="hybridMultilevel"/>
    <w:tmpl w:val="BC187F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277492">
    <w:abstractNumId w:val="0"/>
  </w:num>
  <w:num w:numId="2" w16cid:durableId="22826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7A"/>
    <w:rsid w:val="000017AC"/>
    <w:rsid w:val="000766D5"/>
    <w:rsid w:val="000854BE"/>
    <w:rsid w:val="000D2F74"/>
    <w:rsid w:val="000E2A04"/>
    <w:rsid w:val="000E350D"/>
    <w:rsid w:val="000F211B"/>
    <w:rsid w:val="00110055"/>
    <w:rsid w:val="00110F3B"/>
    <w:rsid w:val="001304C8"/>
    <w:rsid w:val="00144335"/>
    <w:rsid w:val="00147B7B"/>
    <w:rsid w:val="001760EE"/>
    <w:rsid w:val="00191347"/>
    <w:rsid w:val="001A6E05"/>
    <w:rsid w:val="001A7556"/>
    <w:rsid w:val="001B4EDE"/>
    <w:rsid w:val="001C6F85"/>
    <w:rsid w:val="001D2359"/>
    <w:rsid w:val="001D4D98"/>
    <w:rsid w:val="001E7AFA"/>
    <w:rsid w:val="001F3F3A"/>
    <w:rsid w:val="002368C5"/>
    <w:rsid w:val="002425C9"/>
    <w:rsid w:val="00290654"/>
    <w:rsid w:val="002D5641"/>
    <w:rsid w:val="00304B96"/>
    <w:rsid w:val="00335619"/>
    <w:rsid w:val="0034263B"/>
    <w:rsid w:val="00347ADB"/>
    <w:rsid w:val="00367D41"/>
    <w:rsid w:val="003715AF"/>
    <w:rsid w:val="00381B5D"/>
    <w:rsid w:val="003917BD"/>
    <w:rsid w:val="003B7E49"/>
    <w:rsid w:val="003C60A5"/>
    <w:rsid w:val="003C7E1A"/>
    <w:rsid w:val="003D7F4F"/>
    <w:rsid w:val="003E403A"/>
    <w:rsid w:val="00406BF2"/>
    <w:rsid w:val="004141F8"/>
    <w:rsid w:val="00414DA8"/>
    <w:rsid w:val="00414F68"/>
    <w:rsid w:val="004162ED"/>
    <w:rsid w:val="0045639B"/>
    <w:rsid w:val="0046720E"/>
    <w:rsid w:val="00475B68"/>
    <w:rsid w:val="0048020F"/>
    <w:rsid w:val="00485666"/>
    <w:rsid w:val="00486577"/>
    <w:rsid w:val="00493940"/>
    <w:rsid w:val="004A48CF"/>
    <w:rsid w:val="004A7604"/>
    <w:rsid w:val="004F2413"/>
    <w:rsid w:val="004F27A5"/>
    <w:rsid w:val="004F5197"/>
    <w:rsid w:val="00500A7A"/>
    <w:rsid w:val="00506E23"/>
    <w:rsid w:val="005115E2"/>
    <w:rsid w:val="00515BEE"/>
    <w:rsid w:val="00516323"/>
    <w:rsid w:val="0052648F"/>
    <w:rsid w:val="00550253"/>
    <w:rsid w:val="00556F56"/>
    <w:rsid w:val="005A134E"/>
    <w:rsid w:val="005C3D98"/>
    <w:rsid w:val="005D4CB5"/>
    <w:rsid w:val="005D51FB"/>
    <w:rsid w:val="005D6546"/>
    <w:rsid w:val="005D78D4"/>
    <w:rsid w:val="00602B4E"/>
    <w:rsid w:val="006110A0"/>
    <w:rsid w:val="00627F30"/>
    <w:rsid w:val="006330ED"/>
    <w:rsid w:val="0063623F"/>
    <w:rsid w:val="00645855"/>
    <w:rsid w:val="00647080"/>
    <w:rsid w:val="006557AC"/>
    <w:rsid w:val="00657529"/>
    <w:rsid w:val="0067057B"/>
    <w:rsid w:val="0068221C"/>
    <w:rsid w:val="006848E8"/>
    <w:rsid w:val="006A18E5"/>
    <w:rsid w:val="006E65CB"/>
    <w:rsid w:val="006F0BFD"/>
    <w:rsid w:val="006F3554"/>
    <w:rsid w:val="006F5A4F"/>
    <w:rsid w:val="0072100B"/>
    <w:rsid w:val="007372CD"/>
    <w:rsid w:val="007459EB"/>
    <w:rsid w:val="00783DBE"/>
    <w:rsid w:val="00784EF5"/>
    <w:rsid w:val="007A05EA"/>
    <w:rsid w:val="007A3ECF"/>
    <w:rsid w:val="007A756F"/>
    <w:rsid w:val="007C6B29"/>
    <w:rsid w:val="007F38CC"/>
    <w:rsid w:val="007F6730"/>
    <w:rsid w:val="00800028"/>
    <w:rsid w:val="00810F26"/>
    <w:rsid w:val="00822863"/>
    <w:rsid w:val="008367DA"/>
    <w:rsid w:val="00845831"/>
    <w:rsid w:val="0085255C"/>
    <w:rsid w:val="00856DA5"/>
    <w:rsid w:val="008574F4"/>
    <w:rsid w:val="00862243"/>
    <w:rsid w:val="00883EEF"/>
    <w:rsid w:val="00892973"/>
    <w:rsid w:val="00896EBF"/>
    <w:rsid w:val="008C3843"/>
    <w:rsid w:val="008F3BCB"/>
    <w:rsid w:val="00954B19"/>
    <w:rsid w:val="00956342"/>
    <w:rsid w:val="00995B90"/>
    <w:rsid w:val="009962A6"/>
    <w:rsid w:val="009A2534"/>
    <w:rsid w:val="009A2739"/>
    <w:rsid w:val="009A66D0"/>
    <w:rsid w:val="009B7124"/>
    <w:rsid w:val="009C01F2"/>
    <w:rsid w:val="009D78F5"/>
    <w:rsid w:val="009F3C61"/>
    <w:rsid w:val="009F47F7"/>
    <w:rsid w:val="00A01800"/>
    <w:rsid w:val="00A04BD9"/>
    <w:rsid w:val="00A21B26"/>
    <w:rsid w:val="00A64D1D"/>
    <w:rsid w:val="00A87D6B"/>
    <w:rsid w:val="00AB2EAB"/>
    <w:rsid w:val="00AE1921"/>
    <w:rsid w:val="00AE5661"/>
    <w:rsid w:val="00B22400"/>
    <w:rsid w:val="00B443B1"/>
    <w:rsid w:val="00B7163E"/>
    <w:rsid w:val="00B84F6A"/>
    <w:rsid w:val="00BC04B2"/>
    <w:rsid w:val="00BC3A6C"/>
    <w:rsid w:val="00BF675D"/>
    <w:rsid w:val="00C20F98"/>
    <w:rsid w:val="00C3330F"/>
    <w:rsid w:val="00C47497"/>
    <w:rsid w:val="00C508AB"/>
    <w:rsid w:val="00C6488E"/>
    <w:rsid w:val="00C93362"/>
    <w:rsid w:val="00CA4BAF"/>
    <w:rsid w:val="00CC4885"/>
    <w:rsid w:val="00CD3153"/>
    <w:rsid w:val="00CE7C3D"/>
    <w:rsid w:val="00CF54A0"/>
    <w:rsid w:val="00D17B72"/>
    <w:rsid w:val="00D360FB"/>
    <w:rsid w:val="00D6594A"/>
    <w:rsid w:val="00D7249F"/>
    <w:rsid w:val="00D7516D"/>
    <w:rsid w:val="00D77F6F"/>
    <w:rsid w:val="00D83EB5"/>
    <w:rsid w:val="00DA3FB7"/>
    <w:rsid w:val="00DA637A"/>
    <w:rsid w:val="00DB2D56"/>
    <w:rsid w:val="00DD26F6"/>
    <w:rsid w:val="00DF2285"/>
    <w:rsid w:val="00E01F80"/>
    <w:rsid w:val="00E0543B"/>
    <w:rsid w:val="00E208FE"/>
    <w:rsid w:val="00E2555D"/>
    <w:rsid w:val="00E31687"/>
    <w:rsid w:val="00E316B6"/>
    <w:rsid w:val="00E407CC"/>
    <w:rsid w:val="00E41C5C"/>
    <w:rsid w:val="00E63DF2"/>
    <w:rsid w:val="00E85EA0"/>
    <w:rsid w:val="00E86FFE"/>
    <w:rsid w:val="00EB351B"/>
    <w:rsid w:val="00EC2BDA"/>
    <w:rsid w:val="00EC6AFD"/>
    <w:rsid w:val="00EF5F60"/>
    <w:rsid w:val="00EF7221"/>
    <w:rsid w:val="00EF7F40"/>
    <w:rsid w:val="00F36760"/>
    <w:rsid w:val="00F46061"/>
    <w:rsid w:val="00F84827"/>
    <w:rsid w:val="00F865A6"/>
    <w:rsid w:val="00F94001"/>
    <w:rsid w:val="00FA6F90"/>
    <w:rsid w:val="00FD033E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C0099"/>
  <w15:chartTrackingRefBased/>
  <w15:docId w15:val="{0AE0642A-6352-0C49-A7A1-65F37E13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A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A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A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A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A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A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A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A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A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A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A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A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A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A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A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A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A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4D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DA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7E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E49"/>
  </w:style>
  <w:style w:type="paragraph" w:styleId="Footer">
    <w:name w:val="footer"/>
    <w:basedOn w:val="Normal"/>
    <w:link w:val="FooterChar"/>
    <w:uiPriority w:val="99"/>
    <w:unhideWhenUsed/>
    <w:rsid w:val="003B7E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E49"/>
  </w:style>
  <w:style w:type="character" w:styleId="CommentReference">
    <w:name w:val="annotation reference"/>
    <w:basedOn w:val="DefaultParagraphFont"/>
    <w:uiPriority w:val="99"/>
    <w:semiHidden/>
    <w:unhideWhenUsed/>
    <w:rsid w:val="00BF67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67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67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7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7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5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s.research-support@ed.ac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bu@e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58039-4A80-4B41-93FF-B7039BB3B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1168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Leach</dc:creator>
  <cp:keywords/>
  <dc:description/>
  <cp:lastModifiedBy>Heather Dundas</cp:lastModifiedBy>
  <cp:revision>2</cp:revision>
  <dcterms:created xsi:type="dcterms:W3CDTF">2026-09-16T11:17:00Z</dcterms:created>
  <dcterms:modified xsi:type="dcterms:W3CDTF">2026-09-16T11:17:00Z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51be2131-3ffb-4ed2-acad-8c7850445d25</vt:lpwstr>
  </property>
</Properties>
</file>