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CB6511" w:rsidRDefault="00CB6511" w14:paraId="4587D326" w14:textId="3CFE8961">
      <w:bookmarkStart w:name="_Hlk207972002" w:id="0"/>
      <w:r>
        <w:rPr>
          <w:rFonts w:asciiTheme="majorHAnsi" w:hAnsiTheme="majorHAnsi"/>
          <w:noProof/>
        </w:rPr>
        <w:drawing>
          <wp:inline distT="0" distB="0" distL="0" distR="0" wp14:anchorId="58C1D9BA" wp14:editId="1FCA9A2D">
            <wp:extent cx="1440038" cy="588396"/>
            <wp:effectExtent l="0" t="0" r="825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83456" cy="606137"/>
                    </a:xfrm>
                    <a:prstGeom prst="rect">
                      <a:avLst/>
                    </a:prstGeom>
                  </pic:spPr>
                </pic:pic>
              </a:graphicData>
            </a:graphic>
          </wp:inline>
        </w:drawing>
      </w:r>
      <w:r>
        <w:tab/>
      </w:r>
      <w:r>
        <w:tab/>
      </w:r>
      <w:r>
        <w:tab/>
      </w:r>
      <w:r>
        <w:tab/>
      </w:r>
      <w:r>
        <w:rPr>
          <w:rFonts w:asciiTheme="majorHAnsi" w:hAnsiTheme="majorHAnsi"/>
          <w:noProof/>
          <w:lang w:eastAsia="zh-CN"/>
        </w:rPr>
        <w:drawing>
          <wp:inline distT="0" distB="0" distL="0" distR="0" wp14:anchorId="47F5AC87" wp14:editId="36E8A02B">
            <wp:extent cx="2295525" cy="552137"/>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KRI_BBSR_Council-Logo_Horiz-RG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78437" cy="572080"/>
                    </a:xfrm>
                    <a:prstGeom prst="rect">
                      <a:avLst/>
                    </a:prstGeom>
                  </pic:spPr>
                </pic:pic>
              </a:graphicData>
            </a:graphic>
          </wp:inline>
        </w:drawing>
      </w:r>
    </w:p>
    <w:p w:rsidRPr="00CB6511" w:rsidR="00CC4E6B" w:rsidP="151F6D3B" w:rsidRDefault="00616450" w14:paraId="276B398E" w14:textId="4BC2CF0E">
      <w:pPr>
        <w:pStyle w:val="Title"/>
        <w:rPr>
          <w:b w:val="1"/>
          <w:bCs w:val="1"/>
          <w:sz w:val="28"/>
          <w:szCs w:val="28"/>
        </w:rPr>
      </w:pPr>
      <w:r w:rsidR="00616450">
        <w:rPr/>
        <w:t>EastBio Partnership – EDI provision</w:t>
      </w:r>
    </w:p>
    <w:bookmarkEnd w:id="0"/>
    <w:p w:rsidRPr="00CB6511" w:rsidR="00CB6511" w:rsidRDefault="00CB6511" w14:paraId="0B8E2EB2" w14:textId="1A4EEA5C">
      <w:pPr>
        <w:rPr>
          <w:b w:val="1"/>
          <w:bCs w:val="1"/>
          <w:sz w:val="28"/>
          <w:szCs w:val="28"/>
        </w:rPr>
      </w:pPr>
      <w:r w:rsidRPr="151F6D3B" w:rsidR="00CB6511">
        <w:rPr>
          <w:rStyle w:val="TitleChar"/>
        </w:rPr>
        <w:t>Personal Support Manual</w:t>
      </w:r>
    </w:p>
    <w:p w:rsidR="00CB6511" w:rsidP="151F6D3B" w:rsidRDefault="00CB6511" w14:paraId="1C064C3A" w14:textId="33934CC1">
      <w:pPr>
        <w:pStyle w:val="Heading1"/>
        <w:rPr>
          <w:b w:val="1"/>
          <w:bCs w:val="1"/>
        </w:rPr>
      </w:pPr>
      <w:r w:rsidR="213AD919">
        <w:rPr/>
        <w:t>General</w:t>
      </w:r>
    </w:p>
    <w:p w:rsidR="00CB6511" w:rsidP="151F6D3B" w:rsidRDefault="00CB6511" w14:paraId="1DC77CC6" w14:textId="4FE6A803">
      <w:pPr>
        <w:rPr>
          <w:rFonts w:ascii="Calibri" w:hAnsi="Calibri" w:eastAsia="Times New Roman" w:cs="Calibri"/>
          <w:lang w:eastAsia="en-GB"/>
        </w:rPr>
      </w:pPr>
      <w:r w:rsidR="00CB6511">
        <w:rPr/>
        <w:t>This tool was develop</w:t>
      </w:r>
      <w:r w:rsidR="007615E5">
        <w:rPr/>
        <w:t>ed</w:t>
      </w:r>
      <w:r w:rsidR="00CB6511">
        <w:rPr/>
        <w:t xml:space="preserve"> to </w:t>
      </w:r>
      <w:r w:rsidR="00616450">
        <w:rPr/>
        <w:t xml:space="preserve">help you the student to navigate the process of accessing support for </w:t>
      </w:r>
      <w:r w:rsidR="00CB6511">
        <w:rPr/>
        <w:t>either a condition you have a diagnosis for or, more general, to help you manage challenge</w:t>
      </w:r>
      <w:r w:rsidR="00CB6511">
        <w:rPr/>
        <w:t>s that</w:t>
      </w:r>
      <w:r w:rsidR="00CB6511">
        <w:rPr/>
        <w:t xml:space="preserve"> </w:t>
      </w:r>
      <w:r w:rsidR="00CB6511">
        <w:rPr/>
        <w:t>impact</w:t>
      </w:r>
      <w:r w:rsidR="00CB6511">
        <w:rPr/>
        <w:t xml:space="preserve"> your research work negatively. </w:t>
      </w:r>
      <w:r w:rsidRPr="151F6D3B" w:rsidR="10081830">
        <w:rPr>
          <w:rFonts w:ascii="Calibri" w:hAnsi="Calibri" w:eastAsia="Times New Roman" w:cs="Calibri"/>
          <w:lang w:eastAsia="en-GB"/>
        </w:rPr>
        <w:t>We want to focus on the barrier you are faci</w:t>
      </w:r>
      <w:r w:rsidRPr="151F6D3B" w:rsidR="10081830">
        <w:rPr>
          <w:rFonts w:ascii="Calibri" w:hAnsi="Calibri" w:eastAsia="Times New Roman" w:cs="Calibri"/>
          <w:lang w:eastAsia="en-GB"/>
        </w:rPr>
        <w:t xml:space="preserve">ng and </w:t>
      </w:r>
      <w:r w:rsidRPr="151F6D3B" w:rsidR="10081830">
        <w:rPr>
          <w:rFonts w:ascii="Calibri" w:hAnsi="Calibri" w:eastAsia="Times New Roman" w:cs="Calibri"/>
          <w:lang w:eastAsia="en-GB"/>
        </w:rPr>
        <w:t>likely so</w:t>
      </w:r>
      <w:r w:rsidRPr="151F6D3B" w:rsidR="10081830">
        <w:rPr>
          <w:rFonts w:ascii="Calibri" w:hAnsi="Calibri" w:eastAsia="Times New Roman" w:cs="Calibri"/>
          <w:lang w:eastAsia="en-GB"/>
        </w:rPr>
        <w:t>lutions</w:t>
      </w:r>
      <w:r w:rsidRPr="151F6D3B" w:rsidR="10081830">
        <w:rPr>
          <w:rFonts w:ascii="Calibri" w:hAnsi="Calibri" w:eastAsia="Times New Roman" w:cs="Calibri"/>
          <w:lang w:eastAsia="en-GB"/>
        </w:rPr>
        <w:t>, not the condition itself (it may be that you do not have or a formal diagnosis).</w:t>
      </w:r>
    </w:p>
    <w:p w:rsidR="0005551D" w:rsidP="151F6D3B" w:rsidRDefault="00CB6511" w14:paraId="04D8AB99" w14:textId="0A8C8B57">
      <w:pPr>
        <w:rPr>
          <w:rFonts w:ascii="Calibri" w:hAnsi="Calibri" w:eastAsia="Times New Roman" w:cs="Calibri"/>
          <w:lang w:eastAsia="en-GB"/>
        </w:rPr>
      </w:pPr>
      <w:r w:rsidR="00CB6511">
        <w:rPr/>
        <w:t xml:space="preserve">This is a </w:t>
      </w:r>
      <w:r w:rsidR="26A176C3">
        <w:rPr/>
        <w:t xml:space="preserve">resource</w:t>
      </w:r>
      <w:r w:rsidR="00CB6511">
        <w:rPr/>
        <w:t xml:space="preserve"> that you may want to use for your own purposes</w:t>
      </w:r>
      <w:r w:rsidR="00CB6511">
        <w:rPr/>
        <w:t xml:space="preserve">,</w:t>
      </w:r>
      <w:r w:rsidR="3F87961F">
        <w:rPr/>
        <w:t xml:space="preserve"> for instance,</w:t>
      </w:r>
      <w:r w:rsidR="00CB6511">
        <w:rPr/>
        <w:t xml:space="preserve"> in preparation </w:t>
      </w:r>
      <w:r w:rsidR="2C72066A">
        <w:rPr/>
        <w:t xml:space="preserve">for </w:t>
      </w:r>
      <w:r w:rsidR="00CB6511">
        <w:rPr/>
        <w:t xml:space="preserve">speaking </w:t>
      </w:r>
      <w:r w:rsidR="1C5469C6">
        <w:rPr/>
        <w:t xml:space="preserve">with </w:t>
      </w:r>
      <w:r w:rsidR="00CB6511">
        <w:rPr/>
        <w:t xml:space="preserve">your PhD supervisor, a PGR advisor, a </w:t>
      </w:r>
      <w:r w:rsidR="00CB6511">
        <w:rPr/>
        <w:t xml:space="preserve">Disability</w:t>
      </w:r>
      <w:r w:rsidR="00CB6511">
        <w:rPr/>
        <w:t xml:space="preserve"> </w:t>
      </w:r>
      <w:r w:rsidR="142CA4C7">
        <w:rPr/>
        <w:t xml:space="preserve">O</w:t>
      </w:r>
      <w:r w:rsidR="00CB6511">
        <w:rPr/>
        <w:t xml:space="preserve">fficer or a medical specialist</w:t>
      </w:r>
      <w:r w:rsidR="28BBC374">
        <w:rPr/>
        <w:t xml:space="preserve">, for facilitating such contacts or in order to start the process for requesting support under the UKRI DSA frame</w:t>
      </w:r>
      <w:r w:rsidR="009BD3CD">
        <w:rPr/>
        <w:t xml:space="preserve"> (Disabled Student Allowance)</w:t>
      </w:r>
      <w:r w:rsidR="00CB6511">
        <w:rPr/>
        <w:t xml:space="preserve">. </w:t>
      </w:r>
      <w:r w:rsidR="0BF5F8F2">
        <w:rPr/>
        <w:t xml:space="preserve">You should include on the form </w:t>
      </w:r>
      <w:r w:rsidR="00CB6511">
        <w:rPr/>
        <w:t xml:space="preserve">what works for you</w:t>
      </w:r>
      <w:r w:rsidRPr="00616450" w:rsidR="00CB6511">
        <w:rPr>
          <w:rFonts w:ascii="Calibri" w:hAnsi="Calibri" w:eastAsia="Times New Roman" w:cs="Calibri"/>
          <w:kern w:val="0"/>
          <w:lang w:eastAsia="en-GB"/>
          <w14:ligatures w14:val="none"/>
        </w:rPr>
        <w:t xml:space="preserve">, examples of </w:t>
      </w:r>
      <w:r w:rsidRPr="00616450" w:rsidR="56269FE5">
        <w:rPr>
          <w:rFonts w:ascii="Calibri" w:hAnsi="Calibri" w:eastAsia="Times New Roman" w:cs="Calibri"/>
          <w:kern w:val="0"/>
          <w:lang w:eastAsia="en-GB"/>
          <w14:ligatures w14:val="none"/>
        </w:rPr>
        <w:t xml:space="preserve">helpful </w:t>
      </w:r>
      <w:r w:rsidRPr="00616450" w:rsidR="00CB6511">
        <w:rPr>
          <w:rFonts w:ascii="Calibri" w:hAnsi="Calibri" w:eastAsia="Times New Roman" w:cs="Calibri"/>
          <w:kern w:val="0"/>
          <w:lang w:eastAsia="en-GB"/>
          <w14:ligatures w14:val="none"/>
        </w:rPr>
        <w:t>measures and adjustments</w:t>
      </w:r>
      <w:r w:rsidRPr="00616450" w:rsidR="00CB6511">
        <w:rPr>
          <w:rFonts w:ascii="Calibri" w:hAnsi="Calibri" w:eastAsia="Times New Roman" w:cs="Calibri"/>
          <w:kern w:val="0"/>
          <w:lang w:eastAsia="en-GB"/>
          <w14:ligatures w14:val="none"/>
        </w:rPr>
        <w:t>, communication preferences</w:t>
      </w:r>
      <w:r w:rsidRPr="00616450" w:rsidR="4567BA1B">
        <w:rPr>
          <w:rFonts w:ascii="Calibri" w:hAnsi="Calibri" w:eastAsia="Times New Roman" w:cs="Calibri"/>
          <w:kern w:val="0"/>
          <w:lang w:eastAsia="en-GB"/>
          <w14:ligatures w14:val="none"/>
        </w:rPr>
        <w:t>, etc</w:t>
      </w:r>
      <w:r w:rsidR="007615E5">
        <w:rPr>
          <w:rFonts w:ascii="Calibri" w:hAnsi="Calibri" w:eastAsia="Times New Roman" w:cs="Calibri"/>
          <w:kern w:val="0"/>
          <w:lang w:eastAsia="en-GB"/>
          <w14:ligatures w14:val="none"/>
        </w:rPr>
        <w:t xml:space="preserve">. </w:t>
      </w:r>
    </w:p>
    <w:p w:rsidR="0005551D" w:rsidRDefault="00CB6511" w14:paraId="1C6C6CC8" w14:textId="52301D91">
      <w:pPr>
        <w:rPr>
          <w:rFonts w:ascii="Calibri" w:hAnsi="Calibri" w:eastAsia="Times New Roman" w:cs="Calibri"/>
          <w:kern w:val="0"/>
          <w:lang w:eastAsia="en-GB"/>
          <w14:ligatures w14:val="none"/>
        </w:rPr>
      </w:pPr>
      <w:r w:rsidR="1E9DADDC">
        <w:rPr>
          <w:rFonts w:ascii="Calibri" w:hAnsi="Calibri" w:eastAsia="Times New Roman" w:cs="Calibri"/>
          <w:kern w:val="0"/>
          <w:lang w:eastAsia="en-GB"/>
          <w14:ligatures w14:val="none"/>
        </w:rPr>
        <w:t xml:space="preserve">Y</w:t>
      </w:r>
      <w:r w:rsidR="723DEFF0">
        <w:rPr>
          <w:rFonts w:ascii="Calibri" w:hAnsi="Calibri" w:eastAsia="Times New Roman" w:cs="Calibri"/>
          <w:kern w:val="0"/>
          <w:lang w:eastAsia="en-GB"/>
          <w14:ligatures w14:val="none"/>
        </w:rPr>
        <w:t xml:space="preserve">ou are not expected to </w:t>
      </w:r>
      <w:r w:rsidR="723DEFF0">
        <w:rPr>
          <w:rFonts w:ascii="Calibri" w:hAnsi="Calibri" w:eastAsia="Times New Roman" w:cs="Calibri"/>
          <w:kern w:val="0"/>
          <w:lang w:eastAsia="en-GB"/>
          <w14:ligatures w14:val="none"/>
        </w:rPr>
        <w:t xml:space="preserve">disclose</w:t>
      </w:r>
      <w:r w:rsidR="723DEFF0">
        <w:rPr>
          <w:rFonts w:ascii="Calibri" w:hAnsi="Calibri" w:eastAsia="Times New Roman" w:cs="Calibri"/>
          <w:kern w:val="0"/>
          <w:lang w:eastAsia="en-GB"/>
          <w14:ligatures w14:val="none"/>
        </w:rPr>
        <w:t xml:space="preserve"> any health condition to anyone other than medical</w:t>
      </w:r>
      <w:r w:rsidR="43B9596E">
        <w:rPr>
          <w:rFonts w:ascii="Calibri" w:hAnsi="Calibri" w:eastAsia="Times New Roman" w:cs="Calibri"/>
          <w:kern w:val="0"/>
          <w:lang w:eastAsia="en-GB"/>
          <w14:ligatures w14:val="none"/>
        </w:rPr>
        <w:t xml:space="preserve"> personnel</w:t>
      </w:r>
      <w:r w:rsidR="5805AC36">
        <w:rPr>
          <w:rFonts w:ascii="Calibri" w:hAnsi="Calibri" w:eastAsia="Times New Roman" w:cs="Calibri"/>
          <w:kern w:val="0"/>
          <w:lang w:eastAsia="en-GB"/>
          <w14:ligatures w14:val="none"/>
        </w:rPr>
        <w:t xml:space="preserve">,</w:t>
      </w:r>
      <w:r w:rsidR="43B9596E">
        <w:rPr>
          <w:rFonts w:ascii="Calibri" w:hAnsi="Calibri" w:eastAsia="Times New Roman" w:cs="Calibri"/>
          <w:kern w:val="0"/>
          <w:lang w:eastAsia="en-GB"/>
          <w14:ligatures w14:val="none"/>
        </w:rPr>
        <w:t xml:space="preserve"> subject to your own needs and requirements.</w:t>
      </w:r>
      <w:r w:rsidR="723DEFF0">
        <w:rPr>
          <w:rFonts w:ascii="Calibri" w:hAnsi="Calibri" w:eastAsia="Times New Roman" w:cs="Calibri"/>
          <w:kern w:val="0"/>
          <w:lang w:eastAsia="en-GB"/>
          <w14:ligatures w14:val="none"/>
        </w:rPr>
        <w:t xml:space="preserve"> </w:t>
      </w:r>
      <w:r w:rsidR="3EE0AD05">
        <w:rPr>
          <w:rFonts w:ascii="Calibri" w:hAnsi="Calibri" w:eastAsia="Times New Roman" w:cs="Calibri"/>
          <w:kern w:val="0"/>
          <w:lang w:eastAsia="en-GB"/>
          <w14:ligatures w14:val="none"/>
        </w:rPr>
        <w:t xml:space="preserve">You may approach the EastBio team to seek advice or clarifications about the form or the process for accessing support, but we do not ask you to share the complete form with anyone on the EastBio team.</w:t>
      </w:r>
    </w:p>
    <w:p w:rsidR="007615E5" w:rsidRDefault="007615E5" w14:paraId="6622E9A5" w14:textId="7A39AFC7">
      <w:pPr>
        <w:rPr>
          <w:rFonts w:ascii="Calibri" w:hAnsi="Calibri" w:eastAsia="Times New Roman" w:cs="Calibri"/>
          <w:kern w:val="0"/>
          <w:lang w:eastAsia="en-GB"/>
          <w14:ligatures w14:val="none"/>
        </w:rPr>
      </w:pPr>
      <w:r w:rsidR="6CF33111">
        <w:rPr>
          <w:rFonts w:ascii="Calibri" w:hAnsi="Calibri" w:eastAsia="Times New Roman" w:cs="Calibri"/>
          <w:kern w:val="0"/>
          <w:lang w:eastAsia="en-GB"/>
          <w14:ligatures w14:val="none"/>
        </w:rPr>
        <w:t>A</w:t>
      </w:r>
      <w:r w:rsidR="00157DA3">
        <w:rPr>
          <w:rFonts w:ascii="Calibri" w:hAnsi="Calibri" w:eastAsia="Times New Roman" w:cs="Calibri"/>
          <w:kern w:val="0"/>
          <w:lang w:eastAsia="en-GB"/>
          <w14:ligatures w14:val="none"/>
        </w:rPr>
        <w:t xml:space="preserve">n</w:t>
      </w:r>
      <w:r w:rsidR="007615E5">
        <w:rPr>
          <w:rFonts w:ascii="Calibri" w:hAnsi="Calibri" w:eastAsia="Times New Roman" w:cs="Calibri"/>
          <w:kern w:val="0"/>
          <w:lang w:eastAsia="en-GB"/>
          <w14:ligatures w14:val="none"/>
        </w:rPr>
        <w:t xml:space="preserve"> example</w:t>
      </w:r>
      <w:r w:rsidRPr="00157DA3" w:rsidR="00157DA3">
        <w:rPr>
          <w:rFonts w:ascii="Calibri" w:hAnsi="Calibri" w:eastAsia="Times New Roman" w:cs="Calibri"/>
          <w:kern w:val="0"/>
          <w:lang w:eastAsia="en-GB"/>
          <w14:ligatures w14:val="none"/>
        </w:rPr>
        <w:t xml:space="preserve"> </w:t>
      </w:r>
      <w:r w:rsidR="00157DA3">
        <w:rPr>
          <w:rFonts w:ascii="Calibri" w:hAnsi="Calibri" w:eastAsia="Times New Roman" w:cs="Calibri"/>
          <w:kern w:val="0"/>
          <w:lang w:eastAsia="en-GB"/>
          <w14:ligatures w14:val="none"/>
        </w:rPr>
        <w:t>scenario</w:t>
      </w:r>
      <w:r w:rsidR="70D14FC7">
        <w:rPr>
          <w:rFonts w:ascii="Calibri" w:hAnsi="Calibri" w:eastAsia="Times New Roman" w:cs="Calibri"/>
          <w:kern w:val="0"/>
          <w:lang w:eastAsia="en-GB"/>
          <w14:ligatures w14:val="none"/>
        </w:rPr>
        <w:t xml:space="preserve"> is this</w:t>
      </w:r>
      <w:r w:rsidR="007615E5">
        <w:rPr>
          <w:rFonts w:ascii="Calibri" w:hAnsi="Calibri" w:eastAsia="Times New Roman" w:cs="Calibri"/>
          <w:kern w:val="0"/>
          <w:lang w:eastAsia="en-GB"/>
          <w14:ligatures w14:val="none"/>
        </w:rPr>
        <w:t>:</w:t>
      </w:r>
    </w:p>
    <w:p w:rsidRPr="00616450" w:rsidR="007615E5" w:rsidP="0005551D" w:rsidRDefault="007615E5" w14:paraId="165AD23D" w14:textId="77777777">
      <w:pPr>
        <w:spacing w:after="0" w:line="240" w:lineRule="auto"/>
        <w:ind w:left="720"/>
        <w:textAlignment w:val="baseline"/>
        <w:rPr>
          <w:rFonts w:ascii="Segoe UI" w:hAnsi="Segoe UI" w:eastAsia="Times New Roman" w:cs="Segoe UI"/>
          <w:kern w:val="0"/>
          <w:sz w:val="18"/>
          <w:szCs w:val="18"/>
          <w:lang w:eastAsia="en-GB"/>
          <w14:ligatures w14:val="none"/>
        </w:rPr>
      </w:pPr>
      <w:r w:rsidRPr="00616450">
        <w:rPr>
          <w:rFonts w:ascii="Calibri" w:hAnsi="Calibri" w:eastAsia="Times New Roman" w:cs="Calibri"/>
          <w:kern w:val="0"/>
          <w:lang w:eastAsia="en-GB"/>
          <w14:ligatures w14:val="none"/>
        </w:rPr>
        <w:t>ADHD diagnosed </w:t>
      </w:r>
    </w:p>
    <w:p w:rsidRPr="00616450" w:rsidR="007615E5" w:rsidP="0005551D" w:rsidRDefault="007615E5" w14:paraId="35403D23" w14:textId="77777777">
      <w:pPr>
        <w:spacing w:after="0" w:line="240" w:lineRule="auto"/>
        <w:ind w:left="720"/>
        <w:textAlignment w:val="baseline"/>
        <w:rPr>
          <w:rFonts w:ascii="Segoe UI" w:hAnsi="Segoe UI" w:eastAsia="Times New Roman" w:cs="Segoe UI"/>
          <w:kern w:val="0"/>
          <w:sz w:val="18"/>
          <w:szCs w:val="18"/>
          <w:lang w:eastAsia="en-GB"/>
          <w14:ligatures w14:val="none"/>
        </w:rPr>
      </w:pPr>
      <w:r w:rsidRPr="00616450">
        <w:rPr>
          <w:rFonts w:ascii="Calibri" w:hAnsi="Calibri" w:eastAsia="Times New Roman" w:cs="Calibri"/>
          <w:kern w:val="0"/>
          <w:lang w:eastAsia="en-GB"/>
          <w14:ligatures w14:val="none"/>
        </w:rPr>
        <w:t>Challenge at lab: attention to detail </w:t>
      </w:r>
    </w:p>
    <w:p w:rsidRPr="00616450" w:rsidR="007615E5" w:rsidP="0005551D" w:rsidRDefault="007615E5" w14:paraId="7C762C6C" w14:textId="5C2D5502">
      <w:pPr>
        <w:spacing w:after="0" w:line="240" w:lineRule="auto"/>
        <w:ind w:left="720"/>
        <w:textAlignment w:val="baseline"/>
        <w:rPr>
          <w:rFonts w:ascii="Segoe UI" w:hAnsi="Segoe UI" w:eastAsia="Times New Roman" w:cs="Segoe UI"/>
          <w:kern w:val="0"/>
          <w:sz w:val="18"/>
          <w:szCs w:val="18"/>
          <w:lang w:eastAsia="en-GB"/>
          <w14:ligatures w14:val="none"/>
        </w:rPr>
      </w:pPr>
      <w:r w:rsidRPr="00616450" w:rsidR="007615E5">
        <w:rPr>
          <w:rFonts w:ascii="Calibri" w:hAnsi="Calibri" w:eastAsia="Times New Roman" w:cs="Calibri"/>
          <w:kern w:val="0"/>
          <w:lang w:eastAsia="en-GB"/>
          <w14:ligatures w14:val="none"/>
        </w:rPr>
        <w:t>Solution: extra time on deadlines; software to double-check written work</w:t>
      </w:r>
      <w:r w:rsidRPr="00616450" w:rsidR="64125D1D">
        <w:rPr>
          <w:rFonts w:ascii="Calibri" w:hAnsi="Calibri" w:eastAsia="Times New Roman" w:cs="Calibri"/>
          <w:kern w:val="0"/>
          <w:lang w:eastAsia="en-GB"/>
          <w14:ligatures w14:val="none"/>
        </w:rPr>
        <w:t>; proofreader</w:t>
      </w:r>
      <w:r w:rsidRPr="00616450" w:rsidR="007615E5">
        <w:rPr>
          <w:rFonts w:ascii="Calibri" w:hAnsi="Calibri" w:eastAsia="Times New Roman" w:cs="Calibri"/>
          <w:kern w:val="0"/>
          <w:lang w:eastAsia="en-GB"/>
          <w14:ligatures w14:val="none"/>
        </w:rPr>
        <w:t> </w:t>
      </w:r>
    </w:p>
    <w:p w:rsidR="007615E5" w:rsidP="0005551D" w:rsidRDefault="007615E5" w14:paraId="03CA444A" w14:textId="35AD1A32">
      <w:pPr>
        <w:ind w:left="720"/>
        <w:rPr>
          <w:rFonts w:ascii="Calibri" w:hAnsi="Calibri" w:eastAsia="Times New Roman" w:cs="Calibri"/>
          <w:kern w:val="0"/>
          <w:lang w:eastAsia="en-GB"/>
          <w14:ligatures w14:val="none"/>
        </w:rPr>
      </w:pPr>
      <w:r w:rsidRPr="00616450" w:rsidR="007615E5">
        <w:rPr>
          <w:rFonts w:ascii="Calibri" w:hAnsi="Calibri" w:eastAsia="Times New Roman" w:cs="Calibri"/>
          <w:kern w:val="0"/>
          <w:lang w:eastAsia="en-GB"/>
          <w14:ligatures w14:val="none"/>
        </w:rPr>
        <w:t>Understanding &amp; communicating support options</w:t>
      </w:r>
    </w:p>
    <w:p w:rsidR="784D7012" w:rsidP="151F6D3B" w:rsidRDefault="784D7012" w14:paraId="1C385BBC" w14:textId="56ACC903">
      <w:pPr>
        <w:spacing w:after="0" w:line="240" w:lineRule="auto"/>
        <w:rPr>
          <w:rFonts w:ascii="Calibri" w:hAnsi="Calibri" w:eastAsia="Times New Roman" w:cs="Calibri"/>
          <w:lang w:eastAsia="en-GB"/>
        </w:rPr>
      </w:pPr>
      <w:r w:rsidRPr="151F6D3B" w:rsidR="784D7012">
        <w:rPr>
          <w:rFonts w:ascii="Calibri" w:hAnsi="Calibri" w:eastAsia="Times New Roman" w:cs="Calibri"/>
          <w:lang w:eastAsia="en-GB"/>
        </w:rPr>
        <w:t xml:space="preserve">For information on DSA, see </w:t>
      </w:r>
      <w:hyperlink r:id="R945218659ca149cf">
        <w:r w:rsidRPr="151F6D3B" w:rsidR="784D7012">
          <w:rPr>
            <w:rStyle w:val="Hyperlink"/>
            <w:rFonts w:ascii="Calibri" w:hAnsi="Calibri" w:cs="Calibri"/>
          </w:rPr>
          <w:t>https://www.ukri.org/publications/disabled-students-allowance-dsa-framework/?utm_medium=email&amp;utm_source=govdelivery </w:t>
        </w:r>
      </w:hyperlink>
    </w:p>
    <w:p w:rsidR="151F6D3B" w:rsidP="151F6D3B" w:rsidRDefault="151F6D3B" w14:noSpellErr="1" w14:paraId="7E0C1B97" w14:textId="79D1A905">
      <w:pPr>
        <w:pStyle w:val="Normal"/>
        <w:rPr>
          <w:rFonts w:ascii="Calibri" w:hAnsi="Calibri" w:eastAsia="Times New Roman" w:cs="Calibri"/>
          <w:lang w:eastAsia="en-GB"/>
        </w:rPr>
      </w:pPr>
    </w:p>
    <w:p w:rsidRPr="00616450" w:rsidR="007615E5" w:rsidP="007615E5" w:rsidRDefault="00933AC9" w14:paraId="59300485" w14:textId="4B1CAE62">
      <w:pPr>
        <w:spacing w:after="0" w:line="240" w:lineRule="auto"/>
        <w:textAlignment w:val="baseline"/>
        <w:rPr>
          <w:rFonts w:ascii="Segoe UI" w:hAnsi="Segoe UI" w:eastAsia="Times New Roman" w:cs="Segoe UI"/>
          <w:kern w:val="0"/>
          <w:sz w:val="18"/>
          <w:szCs w:val="18"/>
          <w:lang w:eastAsia="en-GB"/>
          <w14:ligatures w14:val="none"/>
        </w:rPr>
      </w:pPr>
      <w:r w:rsidRPr="151F6D3B" w:rsidR="00933AC9">
        <w:rPr>
          <w:rStyle w:val="Heading2Char"/>
        </w:rPr>
        <w:t>General p</w:t>
      </w:r>
      <w:r w:rsidRPr="151F6D3B" w:rsidR="007615E5">
        <w:rPr>
          <w:rStyle w:val="Heading2Char"/>
        </w:rPr>
        <w:t>rocess</w:t>
      </w:r>
      <w:r w:rsidRPr="151F6D3B" w:rsidR="007615E5">
        <w:rPr>
          <w:rStyle w:val="Heading2Char"/>
        </w:rPr>
        <w:t xml:space="preserve"> </w:t>
      </w:r>
    </w:p>
    <w:p w:rsidR="4EA9F460" w:rsidP="151F6D3B" w:rsidRDefault="4EA9F460" w14:paraId="64FBCE76" w14:textId="7035BD70">
      <w:pPr>
        <w:spacing w:after="0" w:line="240" w:lineRule="auto"/>
        <w:rPr>
          <w:rFonts w:ascii="Calibri" w:hAnsi="Calibri" w:eastAsia="Times New Roman" w:cs="Calibri"/>
          <w:lang w:eastAsia="en-GB"/>
        </w:rPr>
      </w:pPr>
      <w:r w:rsidRPr="151F6D3B" w:rsidR="4EA9F460">
        <w:rPr>
          <w:rFonts w:ascii="Calibri" w:hAnsi="Calibri" w:eastAsia="Times New Roman" w:cs="Calibri"/>
          <w:lang w:eastAsia="en-GB"/>
        </w:rPr>
        <w:t xml:space="preserve">The following </w:t>
      </w:r>
      <w:r w:rsidRPr="151F6D3B" w:rsidR="5AE1632F">
        <w:rPr>
          <w:rFonts w:ascii="Calibri" w:hAnsi="Calibri" w:eastAsia="Times New Roman" w:cs="Calibri"/>
          <w:lang w:eastAsia="en-GB"/>
        </w:rPr>
        <w:t xml:space="preserve">are </w:t>
      </w:r>
      <w:r w:rsidRPr="151F6D3B" w:rsidR="4EA9F460">
        <w:rPr>
          <w:rFonts w:ascii="Calibri" w:hAnsi="Calibri" w:eastAsia="Times New Roman" w:cs="Calibri"/>
          <w:lang w:eastAsia="en-GB"/>
        </w:rPr>
        <w:t xml:space="preserve">key steps to </w:t>
      </w:r>
      <w:r w:rsidRPr="151F6D3B" w:rsidR="101D6B87">
        <w:rPr>
          <w:rFonts w:ascii="Calibri" w:hAnsi="Calibri" w:eastAsia="Times New Roman" w:cs="Calibri"/>
          <w:lang w:eastAsia="en-GB"/>
        </w:rPr>
        <w:t xml:space="preserve">consider </w:t>
      </w:r>
      <w:r w:rsidRPr="151F6D3B" w:rsidR="4EA9F460">
        <w:rPr>
          <w:rFonts w:ascii="Calibri" w:hAnsi="Calibri" w:eastAsia="Times New Roman" w:cs="Calibri"/>
          <w:lang w:eastAsia="en-GB"/>
        </w:rPr>
        <w:t>when you are seeking support to manage any health-related challenges in your PhD work:</w:t>
      </w:r>
    </w:p>
    <w:p w:rsidRPr="00616450" w:rsidR="007615E5" w:rsidP="151F6D3B" w:rsidRDefault="007615E5" w14:paraId="222A4D04" w14:textId="4C8AB9BB">
      <w:pPr>
        <w:pStyle w:val="ListParagraph"/>
        <w:numPr>
          <w:ilvl w:val="0"/>
          <w:numId w:val="14"/>
        </w:numPr>
        <w:spacing w:after="0" w:line="240" w:lineRule="auto"/>
        <w:ind/>
        <w:textAlignment w:val="baseline"/>
        <w:rPr>
          <w:rFonts w:ascii="Calibri" w:hAnsi="Calibri" w:eastAsia="Times New Roman" w:cs="Calibri"/>
          <w:kern w:val="0"/>
          <w:lang w:eastAsia="en-GB"/>
          <w14:ligatures w14:val="none"/>
        </w:rPr>
      </w:pPr>
      <w:r w:rsidR="007615E5">
        <w:rPr>
          <w:rFonts w:ascii="Calibri" w:hAnsi="Calibri" w:eastAsia="Times New Roman" w:cs="Calibri"/>
          <w:kern w:val="0"/>
          <w:lang w:eastAsia="en-GB"/>
          <w14:ligatures w14:val="none"/>
        </w:rPr>
        <w:t>Hold i</w:t>
      </w:r>
      <w:r w:rsidRPr="00616450" w:rsidR="007615E5">
        <w:rPr>
          <w:rFonts w:ascii="Calibri" w:hAnsi="Calibri" w:eastAsia="Times New Roman" w:cs="Calibri"/>
          <w:kern w:val="0"/>
          <w:lang w:eastAsia="en-GB"/>
          <w14:ligatures w14:val="none"/>
        </w:rPr>
        <w:t>nitial conversation</w:t>
      </w:r>
      <w:r w:rsidR="007615E5">
        <w:rPr>
          <w:rFonts w:ascii="Calibri" w:hAnsi="Calibri" w:eastAsia="Times New Roman" w:cs="Calibri"/>
          <w:kern w:val="0"/>
          <w:lang w:eastAsia="en-GB"/>
          <w14:ligatures w14:val="none"/>
        </w:rPr>
        <w:t>s</w:t>
      </w:r>
      <w:r w:rsidR="5D4A3018">
        <w:rPr>
          <w:rFonts w:ascii="Calibri" w:hAnsi="Calibri" w:eastAsia="Times New Roman" w:cs="Calibri"/>
          <w:kern w:val="0"/>
          <w:lang w:eastAsia="en-GB"/>
          <w14:ligatures w14:val="none"/>
        </w:rPr>
        <w:t xml:space="preserve"> with your supervisor or professional support teams in your institution</w:t>
      </w:r>
      <w:r w:rsidR="627F7459">
        <w:rPr>
          <w:rFonts w:ascii="Calibri" w:hAnsi="Calibri" w:eastAsia="Times New Roman" w:cs="Calibri"/>
          <w:kern w:val="0"/>
          <w:lang w:eastAsia="en-GB"/>
          <w14:ligatures w14:val="none"/>
        </w:rPr>
        <w:t>, as you see necessary</w:t>
      </w:r>
      <w:r w:rsidR="5D4A3018">
        <w:rPr>
          <w:rFonts w:ascii="Calibri" w:hAnsi="Calibri" w:eastAsia="Times New Roman" w:cs="Calibri"/>
          <w:kern w:val="0"/>
          <w:lang w:eastAsia="en-GB"/>
          <w14:ligatures w14:val="none"/>
        </w:rPr>
        <w:t xml:space="preserve"> </w:t>
      </w:r>
      <w:r w:rsidR="5D4A3018">
        <w:rPr>
          <w:rFonts w:ascii="Calibri" w:hAnsi="Calibri" w:eastAsia="Times New Roman" w:cs="Calibri"/>
          <w:kern w:val="0"/>
          <w:lang w:eastAsia="en-GB"/>
          <w14:ligatures w14:val="none"/>
        </w:rPr>
        <w:t xml:space="preserve">(these can be </w:t>
      </w:r>
      <w:r w:rsidR="5D4A3018">
        <w:rPr>
          <w:rFonts w:ascii="Calibri" w:hAnsi="Calibri" w:eastAsia="Times New Roman" w:cs="Calibri"/>
          <w:kern w:val="0"/>
          <w:lang w:eastAsia="en-GB"/>
          <w14:ligatures w14:val="none"/>
        </w:rPr>
        <w:t xml:space="preserve">confidential and </w:t>
      </w:r>
      <w:r w:rsidR="71C47388">
        <w:rPr>
          <w:rFonts w:ascii="Calibri" w:hAnsi="Calibri" w:eastAsia="Times New Roman" w:cs="Calibri"/>
          <w:kern w:val="0"/>
          <w:lang w:eastAsia="en-GB"/>
          <w14:ligatures w14:val="none"/>
        </w:rPr>
        <w:t xml:space="preserve">any </w:t>
      </w:r>
      <w:r w:rsidR="5D4A3018">
        <w:rPr>
          <w:rFonts w:ascii="Calibri" w:hAnsi="Calibri" w:eastAsia="Times New Roman" w:cs="Calibri"/>
          <w:kern w:val="0"/>
          <w:lang w:eastAsia="en-GB"/>
          <w14:ligatures w14:val="none"/>
        </w:rPr>
        <w:t>actions mu</w:t>
      </w:r>
      <w:r w:rsidR="3A475BA6">
        <w:rPr>
          <w:rFonts w:ascii="Calibri" w:hAnsi="Calibri" w:eastAsia="Times New Roman" w:cs="Calibri"/>
          <w:kern w:val="0"/>
          <w:lang w:eastAsia="en-GB"/>
          <w14:ligatures w14:val="none"/>
        </w:rPr>
        <w:t xml:space="preserve">st be agreed with you unless there is </w:t>
      </w:r>
      <w:r w:rsidR="386AA9BE">
        <w:rPr>
          <w:rFonts w:ascii="Calibri" w:hAnsi="Calibri" w:eastAsia="Times New Roman" w:cs="Calibri"/>
          <w:kern w:val="0"/>
          <w:lang w:eastAsia="en-GB"/>
          <w14:ligatures w14:val="none"/>
        </w:rPr>
        <w:t>risk to life, for you or others)</w:t>
      </w:r>
      <w:r w:rsidRPr="151F6D3B" w:rsidR="690BAF72">
        <w:rPr>
          <w:rFonts w:ascii="Calibri" w:hAnsi="Calibri" w:eastAsia="Times New Roman" w:cs="Calibri"/>
          <w:lang w:eastAsia="en-GB"/>
        </w:rPr>
        <w:t>; the EastBio Mental Health First Aiders Group can also provide you with informal advice and signposting</w:t>
      </w:r>
      <w:r w:rsidRPr="151F6D3B" w:rsidR="6C99462C">
        <w:rPr>
          <w:rFonts w:ascii="Calibri" w:hAnsi="Calibri" w:eastAsia="Times New Roman" w:cs="Calibri"/>
          <w:lang w:eastAsia="en-GB"/>
        </w:rPr>
        <w:t>.</w:t>
      </w:r>
    </w:p>
    <w:p w:rsidRPr="00616450" w:rsidR="007615E5" w:rsidP="151F6D3B" w:rsidRDefault="007615E5" w14:paraId="4BD95F1B" w14:textId="562B6EDE">
      <w:pPr>
        <w:pStyle w:val="ListParagraph"/>
        <w:numPr>
          <w:ilvl w:val="0"/>
          <w:numId w:val="14"/>
        </w:numPr>
        <w:spacing w:after="0" w:line="240" w:lineRule="auto"/>
        <w:ind/>
        <w:textAlignment w:val="baseline"/>
        <w:rPr>
          <w:rFonts w:ascii="Calibri" w:hAnsi="Calibri" w:eastAsia="Times New Roman" w:cs="Calibri"/>
          <w:kern w:val="0"/>
          <w:lang w:eastAsia="en-GB"/>
          <w14:ligatures w14:val="none"/>
        </w:rPr>
      </w:pPr>
      <w:r w:rsidR="007615E5">
        <w:rPr>
          <w:rFonts w:ascii="Calibri" w:hAnsi="Calibri" w:eastAsia="Times New Roman" w:cs="Calibri"/>
          <w:kern w:val="0"/>
          <w:lang w:eastAsia="en-GB"/>
          <w14:ligatures w14:val="none"/>
        </w:rPr>
        <w:t>Complete your personal</w:t>
      </w:r>
      <w:r w:rsidRPr="00616450" w:rsidR="007615E5">
        <w:rPr>
          <w:rFonts w:ascii="Calibri" w:hAnsi="Calibri" w:eastAsia="Times New Roman" w:cs="Calibri"/>
          <w:kern w:val="0"/>
          <w:lang w:eastAsia="en-GB"/>
          <w14:ligatures w14:val="none"/>
        </w:rPr>
        <w:t xml:space="preserve"> </w:t>
      </w:r>
      <w:r w:rsidRPr="00616450" w:rsidR="254D9882">
        <w:rPr>
          <w:rFonts w:ascii="Calibri" w:hAnsi="Calibri" w:eastAsia="Times New Roman" w:cs="Calibri"/>
          <w:kern w:val="0"/>
          <w:lang w:eastAsia="en-GB"/>
          <w14:ligatures w14:val="none"/>
        </w:rPr>
        <w:t xml:space="preserve">support </w:t>
      </w:r>
      <w:r w:rsidRPr="00616450" w:rsidR="007615E5">
        <w:rPr>
          <w:rFonts w:ascii="Calibri" w:hAnsi="Calibri" w:eastAsia="Times New Roman" w:cs="Calibri"/>
          <w:kern w:val="0"/>
          <w:lang w:eastAsia="en-GB"/>
          <w14:ligatures w14:val="none"/>
        </w:rPr>
        <w:t xml:space="preserve">manual</w:t>
      </w:r>
      <w:r w:rsidRPr="00616450" w:rsidR="04370D85">
        <w:rPr>
          <w:rFonts w:ascii="Calibri" w:hAnsi="Calibri" w:eastAsia="Times New Roman" w:cs="Calibri"/>
          <w:kern w:val="0"/>
          <w:lang w:eastAsia="en-GB"/>
          <w14:ligatures w14:val="none"/>
        </w:rPr>
        <w:t xml:space="preserve">; keep it up to date</w:t>
      </w:r>
      <w:r w:rsidRPr="00616450" w:rsidR="41B49267">
        <w:rPr>
          <w:rFonts w:ascii="Calibri" w:hAnsi="Calibri" w:eastAsia="Times New Roman" w:cs="Calibri"/>
          <w:kern w:val="0"/>
          <w:lang w:eastAsia="en-GB"/>
          <w14:ligatures w14:val="none"/>
        </w:rPr>
        <w:t xml:space="preserve">.</w:t>
      </w:r>
    </w:p>
    <w:p w:rsidRPr="00616450" w:rsidR="007615E5" w:rsidP="151F6D3B" w:rsidRDefault="007615E5" w14:paraId="6D2261AD" w14:textId="67A6EAC6">
      <w:pPr>
        <w:pStyle w:val="ListParagraph"/>
        <w:numPr>
          <w:ilvl w:val="0"/>
          <w:numId w:val="14"/>
        </w:numPr>
        <w:spacing w:after="0" w:line="240" w:lineRule="auto"/>
        <w:ind/>
        <w:textAlignment w:val="baseline"/>
        <w:rPr>
          <w:rFonts w:ascii="Calibri" w:hAnsi="Calibri" w:eastAsia="Times New Roman" w:cs="Calibri"/>
          <w:kern w:val="0"/>
          <w:sz w:val="22"/>
          <w:szCs w:val="22"/>
          <w:lang w:eastAsia="en-GB"/>
          <w14:ligatures w14:val="none"/>
        </w:rPr>
      </w:pPr>
      <w:r w:rsidRPr="00616450" w:rsidR="007615E5">
        <w:rPr>
          <w:rFonts w:ascii="Calibri" w:hAnsi="Calibri" w:eastAsia="Times New Roman" w:cs="Calibri"/>
          <w:kern w:val="0"/>
          <w:lang w:eastAsia="en-GB"/>
          <w14:ligatures w14:val="none"/>
        </w:rPr>
        <w:t>Identif</w:t>
      </w:r>
      <w:r w:rsidR="007615E5">
        <w:rPr>
          <w:rFonts w:ascii="Calibri" w:hAnsi="Calibri" w:eastAsia="Times New Roman" w:cs="Calibri"/>
          <w:kern w:val="0"/>
          <w:lang w:eastAsia="en-GB"/>
          <w14:ligatures w14:val="none"/>
        </w:rPr>
        <w:t>y</w:t>
      </w:r>
      <w:r w:rsidRPr="00616450" w:rsidR="007615E5">
        <w:rPr>
          <w:rFonts w:ascii="Calibri" w:hAnsi="Calibri" w:eastAsia="Times New Roman" w:cs="Calibri"/>
          <w:kern w:val="0"/>
          <w:lang w:eastAsia="en-GB"/>
          <w14:ligatures w14:val="none"/>
        </w:rPr>
        <w:t xml:space="preserve"> reasonable adjustments</w:t>
      </w:r>
      <w:r w:rsidRPr="00616450" w:rsidR="66900311">
        <w:rPr>
          <w:rFonts w:ascii="Calibri" w:hAnsi="Calibri" w:eastAsia="Times New Roman" w:cs="Calibri"/>
          <w:kern w:val="0"/>
          <w:lang w:eastAsia="en-GB"/>
          <w14:ligatures w14:val="none"/>
        </w:rPr>
        <w:t xml:space="preserve"> that work for you</w:t>
      </w:r>
      <w:r w:rsidRPr="00616450" w:rsidR="41B49267">
        <w:rPr>
          <w:rFonts w:ascii="Calibri" w:hAnsi="Calibri" w:eastAsia="Times New Roman" w:cs="Calibri"/>
          <w:kern w:val="0"/>
          <w:lang w:eastAsia="en-GB"/>
          <w14:ligatures w14:val="none"/>
        </w:rPr>
        <w:t xml:space="preserve">.</w:t>
      </w:r>
    </w:p>
    <w:p w:rsidRPr="00616450" w:rsidR="007615E5" w:rsidP="151F6D3B" w:rsidRDefault="007615E5" w14:paraId="5B0A2601" w14:textId="214A527D">
      <w:pPr>
        <w:pStyle w:val="ListParagraph"/>
        <w:numPr>
          <w:ilvl w:val="0"/>
          <w:numId w:val="14"/>
        </w:numPr>
        <w:spacing w:after="0" w:line="240" w:lineRule="auto"/>
        <w:ind/>
        <w:textAlignment w:val="baseline"/>
        <w:rPr>
          <w:rFonts w:ascii="Calibri" w:hAnsi="Calibri" w:eastAsia="Times New Roman" w:cs="Calibri"/>
          <w:kern w:val="0"/>
          <w:lang w:eastAsia="en-GB"/>
          <w14:ligatures w14:val="none"/>
        </w:rPr>
      </w:pPr>
      <w:r w:rsidRPr="00616450" w:rsidR="007615E5">
        <w:rPr>
          <w:rFonts w:ascii="Calibri" w:hAnsi="Calibri" w:eastAsia="Times New Roman" w:cs="Calibri"/>
          <w:kern w:val="0"/>
          <w:lang w:eastAsia="en-GB"/>
          <w14:ligatures w14:val="none"/>
        </w:rPr>
        <w:t>Decision-making </w:t>
      </w:r>
      <w:r w:rsidR="00D50F0C">
        <w:rPr>
          <w:rFonts w:ascii="Calibri" w:hAnsi="Calibri" w:eastAsia="Times New Roman" w:cs="Calibri"/>
          <w:kern w:val="0"/>
          <w:lang w:eastAsia="en-GB"/>
          <w14:ligatures w14:val="none"/>
        </w:rPr>
        <w:t xml:space="preserve">– for this step, you may need to use your manual to approach your PhD supervisor, a PGR Advisor</w:t>
      </w:r>
      <w:r w:rsidR="00D50F0C">
        <w:rPr>
          <w:rFonts w:ascii="Calibri" w:hAnsi="Calibri" w:eastAsia="Times New Roman" w:cs="Calibri"/>
          <w:kern w:val="0"/>
          <w:lang w:eastAsia="en-GB"/>
          <w14:ligatures w14:val="none"/>
        </w:rPr>
        <w:t xml:space="preserve">, a student support </w:t>
      </w:r>
      <w:r w:rsidR="00D50F0C">
        <w:rPr>
          <w:rFonts w:ascii="Calibri" w:hAnsi="Calibri" w:eastAsia="Times New Roman" w:cs="Calibri"/>
          <w:kern w:val="0"/>
          <w:lang w:eastAsia="en-GB"/>
          <w14:ligatures w14:val="none"/>
        </w:rPr>
        <w:t xml:space="preserve">officer</w:t>
      </w:r>
      <w:r w:rsidR="00D50F0C">
        <w:rPr>
          <w:rFonts w:ascii="Calibri" w:hAnsi="Calibri" w:eastAsia="Times New Roman" w:cs="Calibri"/>
          <w:kern w:val="0"/>
          <w:lang w:eastAsia="en-GB"/>
          <w14:ligatures w14:val="none"/>
        </w:rPr>
        <w:t xml:space="preserve"> or a Disability Officer within your host institution</w:t>
      </w:r>
      <w:r w:rsidR="31F9B389">
        <w:rPr>
          <w:rFonts w:ascii="Calibri" w:hAnsi="Calibri" w:eastAsia="Times New Roman" w:cs="Calibri"/>
          <w:kern w:val="0"/>
          <w:lang w:eastAsia="en-GB"/>
          <w14:ligatures w14:val="none"/>
        </w:rPr>
        <w:t xml:space="preserve">.</w:t>
      </w:r>
    </w:p>
    <w:p w:rsidRPr="00616450" w:rsidR="007615E5" w:rsidP="151F6D3B" w:rsidRDefault="007615E5" w14:paraId="2F60CD74" w14:textId="7C56A782">
      <w:pPr>
        <w:pStyle w:val="ListParagraph"/>
        <w:numPr>
          <w:ilvl w:val="0"/>
          <w:numId w:val="14"/>
        </w:numPr>
        <w:spacing w:after="0" w:line="240" w:lineRule="auto"/>
        <w:ind/>
        <w:textAlignment w:val="baseline"/>
        <w:rPr>
          <w:rFonts w:ascii="Calibri" w:hAnsi="Calibri" w:eastAsia="Times New Roman" w:cs="Calibri"/>
          <w:kern w:val="0"/>
          <w:sz w:val="22"/>
          <w:szCs w:val="22"/>
          <w:lang w:eastAsia="en-GB"/>
          <w14:ligatures w14:val="none"/>
        </w:rPr>
      </w:pPr>
      <w:r w:rsidRPr="00616450" w:rsidR="007615E5">
        <w:rPr>
          <w:rFonts w:ascii="Calibri" w:hAnsi="Calibri" w:eastAsia="Times New Roman" w:cs="Calibri"/>
          <w:kern w:val="0"/>
          <w:lang w:eastAsia="en-GB"/>
          <w14:ligatures w14:val="none"/>
        </w:rPr>
        <w:t>Implement adjustments </w:t>
      </w:r>
      <w:r w:rsidR="00D50F0C">
        <w:rPr>
          <w:rFonts w:ascii="Calibri" w:hAnsi="Calibri" w:eastAsia="Times New Roman" w:cs="Calibri"/>
          <w:kern w:val="0"/>
          <w:lang w:eastAsia="en-GB"/>
          <w14:ligatures w14:val="none"/>
        </w:rPr>
        <w:t>(informally, with your PhD supervisor support) or formally</w:t>
      </w:r>
      <w:r w:rsidR="26DA61E8">
        <w:rPr>
          <w:rFonts w:ascii="Calibri" w:hAnsi="Calibri" w:eastAsia="Times New Roman" w:cs="Calibri"/>
          <w:kern w:val="0"/>
          <w:lang w:eastAsia="en-GB"/>
          <w14:ligatures w14:val="none"/>
        </w:rPr>
        <w:t>,</w:t>
      </w:r>
      <w:r w:rsidR="00D50F0C">
        <w:rPr>
          <w:rFonts w:ascii="Calibri" w:hAnsi="Calibri" w:eastAsia="Times New Roman" w:cs="Calibri"/>
          <w:kern w:val="0"/>
          <w:lang w:eastAsia="en-GB"/>
          <w14:ligatures w14:val="none"/>
        </w:rPr>
        <w:t xml:space="preserve"> via the </w:t>
      </w:r>
      <w:r w:rsidR="76839519">
        <w:rPr>
          <w:rFonts w:ascii="Calibri" w:hAnsi="Calibri" w:eastAsia="Times New Roman" w:cs="Calibri"/>
          <w:kern w:val="0"/>
          <w:lang w:eastAsia="en-GB"/>
          <w14:ligatures w14:val="none"/>
        </w:rPr>
        <w:t>institutional Disability service.</w:t>
      </w:r>
    </w:p>
    <w:p w:rsidR="007615E5" w:rsidP="151F6D3B" w:rsidRDefault="007615E5" w14:paraId="2FB6B3DB" w14:textId="39A4426B">
      <w:pPr>
        <w:pStyle w:val="ListParagraph"/>
        <w:numPr>
          <w:ilvl w:val="0"/>
          <w:numId w:val="14"/>
        </w:numPr>
        <w:spacing w:after="0" w:line="240" w:lineRule="auto"/>
        <w:ind/>
        <w:textAlignment w:val="baseline"/>
        <w:rPr>
          <w:rFonts w:ascii="Calibri" w:hAnsi="Calibri" w:eastAsia="Times New Roman" w:cs="Calibri"/>
          <w:kern w:val="0"/>
          <w:sz w:val="22"/>
          <w:szCs w:val="22"/>
          <w:lang w:eastAsia="en-GB"/>
          <w14:ligatures w14:val="none"/>
        </w:rPr>
      </w:pPr>
      <w:r w:rsidRPr="00616450" w:rsidR="007615E5">
        <w:rPr>
          <w:rFonts w:ascii="Calibri" w:hAnsi="Calibri" w:eastAsia="Times New Roman" w:cs="Calibri"/>
          <w:kern w:val="0"/>
          <w:lang w:eastAsia="en-GB"/>
          <w14:ligatures w14:val="none"/>
        </w:rPr>
        <w:t>Review adjustments </w:t>
      </w:r>
    </w:p>
    <w:p w:rsidR="151F6D3B" w:rsidP="151F6D3B" w:rsidRDefault="151F6D3B" w14:paraId="4974EB47" w14:textId="099B7662">
      <w:pPr>
        <w:spacing w:after="0" w:line="240" w:lineRule="auto"/>
        <w:rPr>
          <w:rFonts w:ascii="Calibri" w:hAnsi="Calibri" w:eastAsia="Times New Roman" w:cs="Calibri"/>
          <w:b w:val="1"/>
          <w:bCs w:val="1"/>
          <w:lang w:eastAsia="en-GB"/>
        </w:rPr>
      </w:pPr>
    </w:p>
    <w:p w:rsidR="00933AC9" w:rsidP="151F6D3B" w:rsidRDefault="00933AC9" w14:paraId="08538D59" w14:textId="77777777">
      <w:pPr>
        <w:pStyle w:val="Heading2"/>
        <w:rPr>
          <w:rFonts w:ascii="Calibri" w:hAnsi="Calibri" w:eastAsia="Times New Roman" w:cs="Calibri"/>
          <w:lang w:eastAsia="en-GB"/>
        </w:rPr>
      </w:pPr>
      <w:r w:rsidRPr="00933AC9" w:rsidR="00933AC9">
        <w:rPr/>
        <w:t>DSA-specific process</w:t>
      </w:r>
    </w:p>
    <w:p w:rsidR="00157DA3" w:rsidP="00157DA3" w:rsidRDefault="00157DA3" w14:paraId="6D94DF68" w14:textId="23A10D68">
      <w:pPr>
        <w:spacing w:after="0" w:line="240" w:lineRule="auto"/>
        <w:textAlignment w:val="baseline"/>
        <w:rPr>
          <w:rFonts w:ascii="Calibri" w:hAnsi="Calibri" w:eastAsia="Times New Roman" w:cs="Calibri"/>
          <w:kern w:val="0"/>
          <w:lang w:eastAsia="en-GB"/>
          <w14:ligatures w14:val="none"/>
        </w:rPr>
      </w:pPr>
      <w:r w:rsidR="00157DA3">
        <w:rPr>
          <w:rFonts w:ascii="Calibri" w:hAnsi="Calibri" w:eastAsia="Times New Roman" w:cs="Calibri"/>
          <w:kern w:val="0"/>
          <w:lang w:eastAsia="en-GB"/>
          <w14:ligatures w14:val="none"/>
        </w:rPr>
        <w:t xml:space="preserve">If you have a diagnosis and need funded support for your condition, you are entitled to </w:t>
      </w:r>
      <w:r w:rsidR="614AF01C">
        <w:rPr>
          <w:rFonts w:ascii="Calibri" w:hAnsi="Calibri" w:eastAsia="Times New Roman" w:cs="Calibri"/>
          <w:kern w:val="0"/>
          <w:lang w:eastAsia="en-GB"/>
          <w14:ligatures w14:val="none"/>
        </w:rPr>
        <w:t xml:space="preserve">support via </w:t>
      </w:r>
      <w:r w:rsidR="00157DA3">
        <w:rPr>
          <w:rFonts w:ascii="Calibri" w:hAnsi="Calibri" w:eastAsia="Times New Roman" w:cs="Calibri"/>
          <w:kern w:val="0"/>
          <w:lang w:eastAsia="en-GB"/>
          <w14:ligatures w14:val="none"/>
        </w:rPr>
        <w:t xml:space="preserve">the UKRI DSA</w:t>
      </w:r>
      <w:r w:rsidR="56BC351B">
        <w:rPr>
          <w:rFonts w:ascii="Calibri" w:hAnsi="Calibri" w:eastAsia="Times New Roman" w:cs="Calibri"/>
          <w:kern w:val="0"/>
          <w:lang w:eastAsia="en-GB"/>
          <w14:ligatures w14:val="none"/>
        </w:rPr>
        <w:t xml:space="preserve"> (Disabled Student Allowance)</w:t>
      </w:r>
      <w:r w:rsidR="00157DA3">
        <w:rPr>
          <w:rFonts w:ascii="Calibri" w:hAnsi="Calibri" w:eastAsia="Times New Roman" w:cs="Calibri"/>
          <w:kern w:val="0"/>
          <w:lang w:eastAsia="en-GB"/>
          <w14:ligatures w14:val="none"/>
        </w:rPr>
        <w:t xml:space="preserve"> for your individual needs</w:t>
      </w:r>
      <w:r w:rsidR="59FD8256">
        <w:rPr>
          <w:rFonts w:ascii="Calibri" w:hAnsi="Calibri" w:eastAsia="Times New Roman" w:cs="Calibri"/>
          <w:kern w:val="0"/>
          <w:lang w:eastAsia="en-GB"/>
          <w14:ligatures w14:val="none"/>
        </w:rPr>
        <w:t xml:space="preserve">,</w:t>
      </w:r>
      <w:r w:rsidR="00157DA3">
        <w:rPr>
          <w:rFonts w:ascii="Calibri" w:hAnsi="Calibri" w:eastAsia="Times New Roman" w:cs="Calibri"/>
          <w:kern w:val="0"/>
          <w:lang w:eastAsia="en-GB"/>
          <w14:ligatures w14:val="none"/>
        </w:rPr>
        <w:t xml:space="preserve"> </w:t>
      </w:r>
      <w:r w:rsidR="00D50F0C">
        <w:rPr>
          <w:rFonts w:ascii="Calibri" w:hAnsi="Calibri" w:eastAsia="Times New Roman" w:cs="Calibri"/>
          <w:kern w:val="0"/>
          <w:lang w:eastAsia="en-GB"/>
          <w14:ligatures w14:val="none"/>
        </w:rPr>
        <w:t>as</w:t>
      </w:r>
      <w:r w:rsidR="00157DA3">
        <w:rPr>
          <w:rFonts w:ascii="Calibri" w:hAnsi="Calibri" w:eastAsia="Times New Roman" w:cs="Calibri"/>
          <w:kern w:val="0"/>
          <w:lang w:eastAsia="en-GB"/>
          <w14:ligatures w14:val="none"/>
        </w:rPr>
        <w:t xml:space="preserve"> necessary to allow you to complete your course of study. The process for accessing the DSA is:</w:t>
      </w:r>
    </w:p>
    <w:p w:rsidR="00157DA3" w:rsidP="00157DA3" w:rsidRDefault="00157DA3" w14:paraId="1C3F2BDE" w14:textId="5356374C">
      <w:pPr>
        <w:pStyle w:val="ListParagraph"/>
        <w:numPr>
          <w:ilvl w:val="0"/>
          <w:numId w:val="11"/>
        </w:numPr>
        <w:spacing w:after="0" w:line="240" w:lineRule="auto"/>
        <w:textAlignment w:val="baseline"/>
        <w:rPr>
          <w:rFonts w:ascii="Calibri" w:hAnsi="Calibri" w:eastAsia="Times New Roman" w:cs="Calibri"/>
          <w:kern w:val="0"/>
          <w:lang w:eastAsia="en-GB"/>
          <w14:ligatures w14:val="none"/>
        </w:rPr>
      </w:pPr>
      <w:r w:rsidR="00157DA3">
        <w:rPr>
          <w:rFonts w:ascii="Calibri" w:hAnsi="Calibri" w:eastAsia="Times New Roman" w:cs="Calibri"/>
          <w:kern w:val="0"/>
          <w:lang w:eastAsia="en-GB"/>
          <w14:ligatures w14:val="none"/>
        </w:rPr>
        <w:t xml:space="preserve">Contact your local Disability </w:t>
      </w:r>
      <w:r w:rsidR="00933AC9">
        <w:rPr>
          <w:rFonts w:ascii="Calibri" w:hAnsi="Calibri" w:eastAsia="Times New Roman" w:cs="Calibri"/>
          <w:kern w:val="0"/>
          <w:lang w:eastAsia="en-GB"/>
          <w14:ligatures w14:val="none"/>
        </w:rPr>
        <w:t>team; you may need to register with the service first</w:t>
      </w:r>
      <w:r w:rsidR="00157DA3">
        <w:rPr>
          <w:rFonts w:ascii="Calibri" w:hAnsi="Calibri" w:eastAsia="Times New Roman" w:cs="Calibri"/>
          <w:kern w:val="0"/>
          <w:lang w:eastAsia="en-GB"/>
          <w14:ligatures w14:val="none"/>
        </w:rPr>
        <w:t xml:space="preserve"> (see EastBio </w:t>
      </w:r>
      <w:r w:rsidR="00D50F0C">
        <w:rPr>
          <w:rFonts w:ascii="Calibri" w:hAnsi="Calibri" w:eastAsia="Times New Roman" w:cs="Calibri"/>
          <w:kern w:val="0"/>
          <w:lang w:eastAsia="en-GB"/>
          <w14:ligatures w14:val="none"/>
        </w:rPr>
        <w:t xml:space="preserve">Handbook </w:t>
      </w:r>
      <w:r w:rsidR="00157DA3">
        <w:rPr>
          <w:rFonts w:ascii="Calibri" w:hAnsi="Calibri" w:eastAsia="Times New Roman" w:cs="Calibri"/>
          <w:kern w:val="0"/>
          <w:lang w:eastAsia="en-GB"/>
          <w14:ligatures w14:val="none"/>
        </w:rPr>
        <w:t xml:space="preserve">for </w:t>
      </w:r>
      <w:r w:rsidR="00933AC9">
        <w:rPr>
          <w:rFonts w:ascii="Calibri" w:hAnsi="Calibri" w:eastAsia="Times New Roman" w:cs="Calibri"/>
          <w:kern w:val="0"/>
          <w:lang w:eastAsia="en-GB"/>
          <w14:ligatures w14:val="none"/>
        </w:rPr>
        <w:t>the</w:t>
      </w:r>
      <w:r w:rsidR="00D50F0C">
        <w:rPr>
          <w:rFonts w:ascii="Calibri" w:hAnsi="Calibri" w:eastAsia="Times New Roman" w:cs="Calibri"/>
          <w:kern w:val="0"/>
          <w:lang w:eastAsia="en-GB"/>
          <w14:ligatures w14:val="none"/>
        </w:rPr>
        <w:t xml:space="preserve"> full</w:t>
      </w:r>
      <w:r w:rsidR="00933AC9">
        <w:rPr>
          <w:rFonts w:ascii="Calibri" w:hAnsi="Calibri" w:eastAsia="Times New Roman" w:cs="Calibri"/>
          <w:kern w:val="0"/>
          <w:lang w:eastAsia="en-GB"/>
          <w14:ligatures w14:val="none"/>
        </w:rPr>
        <w:t xml:space="preserve"> list</w:t>
      </w:r>
      <w:r w:rsidR="4935D942">
        <w:rPr>
          <w:rFonts w:ascii="Calibri" w:hAnsi="Calibri" w:eastAsia="Times New Roman" w:cs="Calibri"/>
          <w:kern w:val="0"/>
          <w:lang w:eastAsia="en-GB"/>
          <w14:ligatures w14:val="none"/>
        </w:rPr>
        <w:t xml:space="preserve"> of contacts</w:t>
      </w:r>
      <w:r w:rsidR="00933AC9">
        <w:rPr>
          <w:rFonts w:ascii="Calibri" w:hAnsi="Calibri" w:eastAsia="Times New Roman" w:cs="Calibri"/>
          <w:kern w:val="0"/>
          <w:lang w:eastAsia="en-GB"/>
          <w14:ligatures w14:val="none"/>
        </w:rPr>
        <w:t xml:space="preserve">)</w:t>
      </w:r>
    </w:p>
    <w:p w:rsidR="00933AC9" w:rsidP="00157DA3" w:rsidRDefault="00933AC9" w14:paraId="23856C10" w14:textId="1C9BC44C">
      <w:pPr>
        <w:pStyle w:val="ListParagraph"/>
        <w:numPr>
          <w:ilvl w:val="0"/>
          <w:numId w:val="11"/>
        </w:numPr>
        <w:spacing w:after="0" w:line="240" w:lineRule="auto"/>
        <w:textAlignment w:val="baseline"/>
        <w:rPr>
          <w:rFonts w:ascii="Calibri" w:hAnsi="Calibri" w:eastAsia="Times New Roman" w:cs="Calibri"/>
          <w:kern w:val="0"/>
          <w:lang w:eastAsia="en-GB"/>
          <w14:ligatures w14:val="none"/>
        </w:rPr>
      </w:pPr>
      <w:r w:rsidR="00933AC9">
        <w:rPr>
          <w:rFonts w:ascii="Calibri" w:hAnsi="Calibri" w:eastAsia="Times New Roman" w:cs="Calibri"/>
          <w:kern w:val="0"/>
          <w:lang w:eastAsia="en-GB"/>
          <w14:ligatures w14:val="none"/>
        </w:rPr>
        <w:t xml:space="preserve">Seek an appointment with a Disability Officer (specify that you need to access the DSA as a UKRI BBSRC-funded student)</w:t>
      </w:r>
      <w:r w:rsidR="41F6DDE1">
        <w:rPr>
          <w:rFonts w:ascii="Calibri" w:hAnsi="Calibri" w:eastAsia="Times New Roman" w:cs="Calibri"/>
          <w:kern w:val="0"/>
          <w:lang w:eastAsia="en-GB"/>
          <w14:ligatures w14:val="none"/>
        </w:rPr>
        <w:t xml:space="preserve">. They </w:t>
      </w:r>
      <w:r w:rsidR="00933AC9">
        <w:rPr>
          <w:rFonts w:ascii="Calibri" w:hAnsi="Calibri" w:eastAsia="Times New Roman" w:cs="Calibri"/>
          <w:kern w:val="0"/>
          <w:lang w:eastAsia="en-GB"/>
          <w14:ligatures w14:val="none"/>
        </w:rPr>
        <w:t xml:space="preserve">will </w:t>
      </w:r>
      <w:r w:rsidR="1910E6D3">
        <w:rPr>
          <w:rFonts w:ascii="Calibri" w:hAnsi="Calibri" w:eastAsia="Times New Roman" w:cs="Calibri"/>
          <w:kern w:val="0"/>
          <w:lang w:eastAsia="en-GB"/>
          <w14:ligatures w14:val="none"/>
        </w:rPr>
        <w:t>arrange with you</w:t>
      </w:r>
      <w:r w:rsidR="00933AC9">
        <w:rPr>
          <w:rFonts w:ascii="Calibri" w:hAnsi="Calibri" w:eastAsia="Times New Roman" w:cs="Calibri"/>
          <w:kern w:val="0"/>
          <w:lang w:eastAsia="en-GB"/>
          <w14:ligatures w14:val="none"/>
        </w:rPr>
        <w:t xml:space="preserve"> </w:t>
      </w:r>
      <w:r w:rsidR="00933AC9">
        <w:rPr>
          <w:rFonts w:ascii="Calibri" w:hAnsi="Calibri" w:eastAsia="Times New Roman" w:cs="Calibri"/>
          <w:kern w:val="0"/>
          <w:lang w:eastAsia="en-GB"/>
          <w14:ligatures w14:val="none"/>
        </w:rPr>
        <w:t xml:space="preserve">a</w:t>
      </w:r>
      <w:r w:rsidR="120B41AA">
        <w:rPr>
          <w:rFonts w:ascii="Calibri" w:hAnsi="Calibri" w:eastAsia="Times New Roman" w:cs="Calibri"/>
          <w:kern w:val="0"/>
          <w:lang w:eastAsia="en-GB"/>
          <w14:ligatures w14:val="none"/>
        </w:rPr>
        <w:t xml:space="preserve">n</w:t>
      </w:r>
      <w:r w:rsidR="00933AC9">
        <w:rPr>
          <w:rFonts w:ascii="Calibri" w:hAnsi="Calibri" w:eastAsia="Times New Roman" w:cs="Calibri"/>
          <w:kern w:val="0"/>
          <w:lang w:eastAsia="en-GB"/>
          <w14:ligatures w14:val="none"/>
        </w:rPr>
        <w:t xml:space="preserve"> interview </w:t>
      </w:r>
      <w:r w:rsidR="1DE19FD5">
        <w:rPr>
          <w:rFonts w:ascii="Calibri" w:hAnsi="Calibri" w:eastAsia="Times New Roman" w:cs="Calibri"/>
          <w:kern w:val="0"/>
          <w:lang w:eastAsia="en-GB"/>
          <w14:ligatures w14:val="none"/>
        </w:rPr>
        <w:t xml:space="preserve">appointment</w:t>
      </w:r>
      <w:r w:rsidR="1DE19FD5">
        <w:rPr>
          <w:rFonts w:ascii="Calibri" w:hAnsi="Calibri" w:eastAsia="Times New Roman" w:cs="Calibri"/>
          <w:kern w:val="0"/>
          <w:lang w:eastAsia="en-GB"/>
          <w14:ligatures w14:val="none"/>
        </w:rPr>
        <w:t xml:space="preserve"> to assess your needs</w:t>
      </w:r>
      <w:r w:rsidR="00933AC9">
        <w:rPr>
          <w:rFonts w:ascii="Calibri" w:hAnsi="Calibri" w:eastAsia="Times New Roman" w:cs="Calibri"/>
          <w:kern w:val="0"/>
          <w:lang w:eastAsia="en-GB"/>
          <w14:ligatures w14:val="none"/>
        </w:rPr>
        <w:t xml:space="preserve">.</w:t>
      </w:r>
      <w:r w:rsidR="00D50F0C">
        <w:rPr>
          <w:rFonts w:ascii="Calibri" w:hAnsi="Calibri" w:eastAsia="Times New Roman" w:cs="Calibri"/>
          <w:kern w:val="0"/>
          <w:lang w:eastAsia="en-GB"/>
          <w14:ligatures w14:val="none"/>
        </w:rPr>
        <w:t xml:space="preserve"> In case of delays, please contact the EastBio team for support.</w:t>
      </w:r>
    </w:p>
    <w:p w:rsidR="00933AC9" w:rsidP="00157DA3" w:rsidRDefault="00933AC9" w14:paraId="774F3030" w14:textId="7ECB1C8D">
      <w:pPr>
        <w:pStyle w:val="ListParagraph"/>
        <w:numPr>
          <w:ilvl w:val="0"/>
          <w:numId w:val="11"/>
        </w:numPr>
        <w:spacing w:after="0" w:line="240" w:lineRule="auto"/>
        <w:textAlignment w:val="baseline"/>
        <w:rPr>
          <w:rFonts w:ascii="Calibri" w:hAnsi="Calibri" w:eastAsia="Times New Roman" w:cs="Calibri"/>
          <w:kern w:val="0"/>
          <w:lang w:eastAsia="en-GB"/>
          <w14:ligatures w14:val="none"/>
        </w:rPr>
      </w:pPr>
      <w:r w:rsidR="72DEC198">
        <w:rPr>
          <w:rFonts w:ascii="Calibri" w:hAnsi="Calibri" w:eastAsia="Times New Roman" w:cs="Calibri"/>
          <w:kern w:val="0"/>
          <w:lang w:eastAsia="en-GB"/>
          <w14:ligatures w14:val="none"/>
        </w:rPr>
        <w:t>Your</w:t>
      </w:r>
      <w:r w:rsidR="00933AC9">
        <w:rPr>
          <w:rFonts w:ascii="Calibri" w:hAnsi="Calibri" w:eastAsia="Times New Roman" w:cs="Calibri"/>
          <w:kern w:val="0"/>
          <w:lang w:eastAsia="en-GB"/>
          <w14:ligatures w14:val="none"/>
        </w:rPr>
        <w:t xml:space="preserve"> Needs Assessment report</w:t>
      </w:r>
      <w:r w:rsidR="2B9667CD">
        <w:rPr>
          <w:rFonts w:ascii="Calibri" w:hAnsi="Calibri" w:eastAsia="Times New Roman" w:cs="Calibri"/>
          <w:kern w:val="0"/>
          <w:lang w:eastAsia="en-GB"/>
          <w14:ligatures w14:val="none"/>
        </w:rPr>
        <w:t xml:space="preserve"> developed</w:t>
      </w:r>
      <w:r w:rsidR="00933AC9">
        <w:rPr>
          <w:rFonts w:ascii="Calibri" w:hAnsi="Calibri" w:eastAsia="Times New Roman" w:cs="Calibri"/>
          <w:kern w:val="0"/>
          <w:lang w:eastAsia="en-GB"/>
          <w14:ligatures w14:val="none"/>
        </w:rPr>
        <w:t xml:space="preserve"> </w:t>
      </w:r>
      <w:r w:rsidR="00933AC9">
        <w:rPr>
          <w:rFonts w:ascii="Calibri" w:hAnsi="Calibri" w:eastAsia="Times New Roman" w:cs="Calibri"/>
          <w:kern w:val="0"/>
          <w:lang w:eastAsia="en-GB"/>
          <w14:ligatures w14:val="none"/>
        </w:rPr>
        <w:t xml:space="preserve">by the Disability Officer will be the basis for any recommended measures of support </w:t>
      </w:r>
      <w:r w:rsidR="599BDCBB">
        <w:rPr>
          <w:rFonts w:ascii="Calibri" w:hAnsi="Calibri" w:eastAsia="Times New Roman" w:cs="Calibri"/>
          <w:kern w:val="0"/>
          <w:lang w:eastAsia="en-GB"/>
          <w14:ligatures w14:val="none"/>
        </w:rPr>
        <w:t xml:space="preserve">for </w:t>
      </w:r>
      <w:r w:rsidR="501E057A">
        <w:rPr>
          <w:rFonts w:ascii="Calibri" w:hAnsi="Calibri" w:eastAsia="Times New Roman" w:cs="Calibri"/>
          <w:kern w:val="0"/>
          <w:lang w:eastAsia="en-GB"/>
          <w14:ligatures w14:val="none"/>
        </w:rPr>
        <w:t xml:space="preserve">adjustments </w:t>
      </w:r>
      <w:r w:rsidR="30DDF8B4">
        <w:rPr>
          <w:rFonts w:ascii="Calibri" w:hAnsi="Calibri" w:eastAsia="Times New Roman" w:cs="Calibri"/>
          <w:kern w:val="0"/>
          <w:lang w:eastAsia="en-GB"/>
          <w14:ligatures w14:val="none"/>
        </w:rPr>
        <w:t>established at the interview</w:t>
      </w:r>
      <w:r w:rsidR="00933AC9">
        <w:rPr>
          <w:rFonts w:ascii="Calibri" w:hAnsi="Calibri" w:eastAsia="Times New Roman" w:cs="Calibri"/>
          <w:kern w:val="0"/>
          <w:lang w:eastAsia="en-GB"/>
          <w14:ligatures w14:val="none"/>
        </w:rPr>
        <w:t>.</w:t>
      </w:r>
    </w:p>
    <w:p w:rsidR="00933AC9" w:rsidP="00157DA3" w:rsidRDefault="00933AC9" w14:paraId="3EBE6944" w14:textId="364B596A">
      <w:pPr>
        <w:pStyle w:val="ListParagraph"/>
        <w:numPr>
          <w:ilvl w:val="0"/>
          <w:numId w:val="11"/>
        </w:numPr>
        <w:spacing w:after="0" w:line="240" w:lineRule="auto"/>
        <w:textAlignment w:val="baseline"/>
        <w:rPr>
          <w:rFonts w:ascii="Calibri" w:hAnsi="Calibri" w:eastAsia="Times New Roman" w:cs="Calibri"/>
          <w:kern w:val="0"/>
          <w:lang w:eastAsia="en-GB"/>
          <w14:ligatures w14:val="none"/>
        </w:rPr>
      </w:pPr>
      <w:r>
        <w:rPr>
          <w:rFonts w:ascii="Calibri" w:hAnsi="Calibri" w:eastAsia="Times New Roman" w:cs="Calibri"/>
          <w:kern w:val="0"/>
          <w:lang w:eastAsia="en-GB"/>
          <w14:ligatures w14:val="none"/>
        </w:rPr>
        <w:t>The Disability team will lead on the procurement of any measures.</w:t>
      </w:r>
    </w:p>
    <w:p w:rsidRPr="00D50F0C" w:rsidR="00D50F0C" w:rsidP="00D50F0C" w:rsidRDefault="00D50F0C" w14:paraId="03B200B7" w14:textId="1E70AE73">
      <w:pPr>
        <w:pStyle w:val="ListParagraph"/>
        <w:numPr>
          <w:ilvl w:val="0"/>
          <w:numId w:val="11"/>
        </w:numPr>
        <w:spacing w:after="0" w:line="240" w:lineRule="auto"/>
        <w:textAlignment w:val="baseline"/>
        <w:rPr>
          <w:rFonts w:ascii="Calibri" w:hAnsi="Calibri" w:eastAsia="Times New Roman" w:cs="Calibri"/>
          <w:kern w:val="0"/>
          <w:lang w:eastAsia="en-GB"/>
          <w14:ligatures w14:val="none"/>
        </w:rPr>
      </w:pPr>
      <w:r>
        <w:rPr>
          <w:rFonts w:ascii="Calibri" w:hAnsi="Calibri" w:eastAsia="Times New Roman" w:cs="Calibri"/>
          <w:kern w:val="0"/>
          <w:lang w:eastAsia="en-GB"/>
          <w14:ligatures w14:val="none"/>
        </w:rPr>
        <w:t>In case of delays</w:t>
      </w:r>
      <w:r>
        <w:rPr>
          <w:rFonts w:ascii="Calibri" w:hAnsi="Calibri" w:eastAsia="Times New Roman" w:cs="Calibri"/>
          <w:kern w:val="0"/>
          <w:lang w:eastAsia="en-GB"/>
          <w14:ligatures w14:val="none"/>
        </w:rPr>
        <w:t xml:space="preserve"> at any step of this process</w:t>
      </w:r>
      <w:r>
        <w:rPr>
          <w:rFonts w:ascii="Calibri" w:hAnsi="Calibri" w:eastAsia="Times New Roman" w:cs="Calibri"/>
          <w:kern w:val="0"/>
          <w:lang w:eastAsia="en-GB"/>
          <w14:ligatures w14:val="none"/>
        </w:rPr>
        <w:t>, please contact the EastBio team for support.</w:t>
      </w:r>
    </w:p>
    <w:p w:rsidR="00933AC9" w:rsidP="00157DA3" w:rsidRDefault="00933AC9" w14:paraId="54940744" w14:textId="0CE4CAC7">
      <w:pPr>
        <w:pStyle w:val="ListParagraph"/>
        <w:numPr>
          <w:ilvl w:val="0"/>
          <w:numId w:val="11"/>
        </w:numPr>
        <w:spacing w:after="0" w:line="240" w:lineRule="auto"/>
        <w:textAlignment w:val="baseline"/>
        <w:rPr>
          <w:rFonts w:ascii="Calibri" w:hAnsi="Calibri" w:eastAsia="Times New Roman" w:cs="Calibri"/>
          <w:kern w:val="0"/>
          <w:lang w:eastAsia="en-GB"/>
          <w14:ligatures w14:val="none"/>
        </w:rPr>
      </w:pPr>
      <w:r w:rsidR="00933AC9">
        <w:rPr>
          <w:rFonts w:ascii="Calibri" w:hAnsi="Calibri" w:eastAsia="Times New Roman" w:cs="Calibri"/>
          <w:kern w:val="0"/>
          <w:lang w:eastAsia="en-GB"/>
          <w14:ligatures w14:val="none"/>
        </w:rPr>
        <w:t>You must stay in touch with the</w:t>
      </w:r>
      <w:r w:rsidR="00D50F0C">
        <w:rPr>
          <w:rFonts w:ascii="Calibri" w:hAnsi="Calibri" w:eastAsia="Times New Roman" w:cs="Calibri"/>
          <w:kern w:val="0"/>
          <w:lang w:eastAsia="en-GB"/>
          <w14:ligatures w14:val="none"/>
        </w:rPr>
        <w:t xml:space="preserve"> Disability</w:t>
      </w:r>
      <w:r w:rsidR="00933AC9">
        <w:rPr>
          <w:rFonts w:ascii="Calibri" w:hAnsi="Calibri" w:eastAsia="Times New Roman" w:cs="Calibri"/>
          <w:kern w:val="0"/>
          <w:lang w:eastAsia="en-GB"/>
          <w14:ligatures w14:val="none"/>
        </w:rPr>
        <w:t xml:space="preserve"> team to </w:t>
      </w:r>
      <w:r w:rsidR="00D50F0C">
        <w:rPr>
          <w:rFonts w:ascii="Calibri" w:hAnsi="Calibri" w:eastAsia="Times New Roman" w:cs="Calibri"/>
          <w:kern w:val="0"/>
          <w:lang w:eastAsia="en-GB"/>
          <w14:ligatures w14:val="none"/>
        </w:rPr>
        <w:t xml:space="preserve">review your support </w:t>
      </w:r>
      <w:r w:rsidR="20FF03AD">
        <w:rPr>
          <w:rFonts w:ascii="Calibri" w:hAnsi="Calibri" w:eastAsia="Times New Roman" w:cs="Calibri"/>
          <w:kern w:val="0"/>
          <w:lang w:eastAsia="en-GB"/>
          <w14:ligatures w14:val="none"/>
        </w:rPr>
        <w:t xml:space="preserve">needs over </w:t>
      </w:r>
      <w:r w:rsidR="20FF03AD">
        <w:rPr>
          <w:rFonts w:ascii="Calibri" w:hAnsi="Calibri" w:eastAsia="Times New Roman" w:cs="Calibri"/>
          <w:kern w:val="0"/>
          <w:lang w:eastAsia="en-GB"/>
          <w14:ligatures w14:val="none"/>
        </w:rPr>
        <w:t xml:space="preserve">time </w:t>
      </w:r>
      <w:r w:rsidR="00D50F0C">
        <w:rPr>
          <w:rFonts w:ascii="Calibri" w:hAnsi="Calibri" w:eastAsia="Times New Roman" w:cs="Calibri"/>
          <w:kern w:val="0"/>
          <w:lang w:eastAsia="en-GB"/>
          <w14:ligatures w14:val="none"/>
        </w:rPr>
        <w:t>and</w:t>
      </w:r>
      <w:r w:rsidR="00D50F0C">
        <w:rPr>
          <w:rFonts w:ascii="Calibri" w:hAnsi="Calibri" w:eastAsia="Times New Roman" w:cs="Calibri"/>
          <w:kern w:val="0"/>
          <w:lang w:eastAsia="en-GB"/>
          <w14:ligatures w14:val="none"/>
        </w:rPr>
        <w:t xml:space="preserve"> repeat existing measures as often as necessary</w:t>
      </w:r>
      <w:r w:rsidR="00933AC9">
        <w:rPr>
          <w:rFonts w:ascii="Calibri" w:hAnsi="Calibri" w:eastAsia="Times New Roman" w:cs="Calibri"/>
          <w:kern w:val="0"/>
          <w:lang w:eastAsia="en-GB"/>
          <w14:ligatures w14:val="none"/>
        </w:rPr>
        <w:t xml:space="preserve"> during your funded period.</w:t>
      </w:r>
    </w:p>
    <w:p w:rsidR="00376EDE" w:rsidP="007A3336" w:rsidRDefault="00D50F0C" w14:paraId="32497BCE" w14:textId="3B9D1F5D">
      <w:pPr>
        <w:pStyle w:val="ListParagraph"/>
        <w:numPr>
          <w:ilvl w:val="0"/>
          <w:numId w:val="11"/>
        </w:numPr>
        <w:spacing w:after="0" w:line="240" w:lineRule="auto"/>
        <w:textAlignment w:val="baseline"/>
        <w:rPr>
          <w:rFonts w:ascii="Calibri" w:hAnsi="Calibri" w:eastAsia="Times New Roman" w:cs="Calibri"/>
          <w:kern w:val="0"/>
          <w:lang w:eastAsia="en-GB"/>
          <w14:ligatures w14:val="none"/>
        </w:rPr>
      </w:pPr>
      <w:r w:rsidRPr="00376EDE" w:rsidR="00D50F0C">
        <w:rPr>
          <w:rFonts w:ascii="Calibri" w:hAnsi="Calibri" w:eastAsia="Times New Roman" w:cs="Calibri"/>
          <w:kern w:val="0"/>
          <w:lang w:eastAsia="en-GB"/>
          <w14:ligatures w14:val="none"/>
        </w:rPr>
        <w:t>DSA can continue after the end of the Studentship</w:t>
      </w:r>
      <w:r w:rsidRPr="00376EDE" w:rsidR="00376EDE">
        <w:rPr>
          <w:rFonts w:ascii="Calibri" w:hAnsi="Calibri" w:eastAsia="Times New Roman" w:cs="Calibri"/>
          <w:kern w:val="0"/>
          <w:lang w:eastAsia="en-GB"/>
          <w14:ligatures w14:val="none"/>
        </w:rPr>
        <w:t xml:space="preserve"> </w:t>
      </w:r>
      <w:r w:rsidRPr="00376EDE" w:rsidR="00D50F0C">
        <w:rPr>
          <w:rFonts w:ascii="Calibri" w:hAnsi="Calibri" w:eastAsia="Times New Roman" w:cs="Calibri"/>
          <w:kern w:val="0"/>
          <w:lang w:eastAsia="en-GB"/>
          <w14:ligatures w14:val="none"/>
        </w:rPr>
        <w:t>provided</w:t>
      </w:r>
      <w:r w:rsidRPr="00376EDE" w:rsidR="00376EDE">
        <w:rPr>
          <w:rFonts w:ascii="Calibri" w:hAnsi="Calibri" w:eastAsia="Times New Roman" w:cs="Calibri"/>
          <w:kern w:val="0"/>
          <w:lang w:eastAsia="en-GB"/>
          <w14:ligatures w14:val="none"/>
        </w:rPr>
        <w:t xml:space="preserve">: (a) </w:t>
      </w:r>
      <w:r w:rsidRPr="00376EDE" w:rsidR="00D50F0C">
        <w:rPr>
          <w:rFonts w:ascii="Calibri" w:hAnsi="Calibri" w:eastAsia="Times New Roman" w:cs="Calibri"/>
          <w:kern w:val="0"/>
          <w:lang w:eastAsia="en-GB"/>
          <w14:ligatures w14:val="none"/>
        </w:rPr>
        <w:t xml:space="preserve">the adjustment was in place before the end of studentship </w:t>
      </w:r>
      <w:r w:rsidRPr="00376EDE" w:rsidR="00376EDE">
        <w:rPr>
          <w:rFonts w:ascii="Calibri" w:hAnsi="Calibri" w:eastAsia="Times New Roman" w:cs="Calibri"/>
          <w:kern w:val="0"/>
          <w:lang w:eastAsia="en-GB"/>
          <w14:ligatures w14:val="none"/>
        </w:rPr>
        <w:t>and (b)</w:t>
      </w:r>
      <w:r w:rsidRPr="00376EDE" w:rsidR="00D50F0C">
        <w:rPr>
          <w:rFonts w:ascii="Calibri" w:hAnsi="Calibri" w:eastAsia="Times New Roman" w:cs="Calibri"/>
          <w:kern w:val="0"/>
          <w:lang w:eastAsia="en-GB"/>
          <w14:ligatures w14:val="none"/>
        </w:rPr>
        <w:t xml:space="preserve"> </w:t>
      </w:r>
      <w:r w:rsidRPr="00376EDE" w:rsidR="785283CE">
        <w:rPr>
          <w:rFonts w:ascii="Calibri" w:hAnsi="Calibri" w:eastAsia="Times New Roman" w:cs="Calibri"/>
          <w:kern w:val="0"/>
          <w:lang w:eastAsia="en-GB"/>
          <w14:ligatures w14:val="none"/>
        </w:rPr>
        <w:t xml:space="preserve">you</w:t>
      </w:r>
      <w:r w:rsidRPr="00376EDE" w:rsidR="00D50F0C">
        <w:rPr>
          <w:rFonts w:ascii="Calibri" w:hAnsi="Calibri" w:eastAsia="Times New Roman" w:cs="Calibri"/>
          <w:kern w:val="0"/>
          <w:lang w:eastAsia="en-GB"/>
          <w14:ligatures w14:val="none"/>
        </w:rPr>
        <w:t xml:space="preserve"> </w:t>
      </w:r>
      <w:r w:rsidRPr="00376EDE" w:rsidR="00D50F0C">
        <w:rPr>
          <w:rFonts w:ascii="Calibri" w:hAnsi="Calibri" w:eastAsia="Times New Roman" w:cs="Calibri"/>
          <w:kern w:val="0"/>
          <w:lang w:eastAsia="en-GB"/>
          <w14:ligatures w14:val="none"/>
        </w:rPr>
        <w:t xml:space="preserve">remain</w:t>
      </w:r>
      <w:r w:rsidRPr="00376EDE" w:rsidR="00D50F0C">
        <w:rPr>
          <w:rFonts w:ascii="Calibri" w:hAnsi="Calibri" w:eastAsia="Times New Roman" w:cs="Calibri"/>
          <w:kern w:val="0"/>
          <w:lang w:eastAsia="en-GB"/>
          <w14:ligatures w14:val="none"/>
        </w:rPr>
        <w:t xml:space="preserve"> registered at </w:t>
      </w:r>
      <w:r w:rsidRPr="00376EDE" w:rsidR="0090888E">
        <w:rPr>
          <w:rFonts w:ascii="Calibri" w:hAnsi="Calibri" w:eastAsia="Times New Roman" w:cs="Calibri"/>
          <w:kern w:val="0"/>
          <w:lang w:eastAsia="en-GB"/>
          <w14:ligatures w14:val="none"/>
        </w:rPr>
        <w:t xml:space="preserve">your host institution</w:t>
      </w:r>
      <w:r w:rsidRPr="00376EDE" w:rsidR="00D50F0C">
        <w:rPr>
          <w:rFonts w:ascii="Calibri" w:hAnsi="Calibri" w:eastAsia="Times New Roman" w:cs="Calibri"/>
          <w:kern w:val="0"/>
          <w:lang w:eastAsia="en-GB"/>
          <w14:ligatures w14:val="none"/>
        </w:rPr>
        <w:t xml:space="preserve">.</w:t>
      </w:r>
      <w:r w:rsidRPr="00376EDE" w:rsidR="00376EDE">
        <w:rPr>
          <w:rFonts w:ascii="Calibri" w:hAnsi="Calibri" w:eastAsia="Times New Roman" w:cs="Calibri"/>
          <w:kern w:val="0"/>
          <w:lang w:eastAsia="en-GB"/>
          <w14:ligatures w14:val="none"/>
        </w:rPr>
        <w:t xml:space="preserve"> </w:t>
      </w:r>
      <w:r w:rsidRPr="00376EDE" w:rsidR="00D50F0C">
        <w:rPr>
          <w:rFonts w:ascii="Calibri" w:hAnsi="Calibri" w:eastAsia="Times New Roman" w:cs="Calibri"/>
          <w:kern w:val="0"/>
          <w:lang w:eastAsia="en-GB"/>
          <w14:ligatures w14:val="none"/>
        </w:rPr>
        <w:t xml:space="preserve">The </w:t>
      </w:r>
      <w:r w:rsidRPr="00376EDE" w:rsidR="00D50F0C">
        <w:rPr>
          <w:rFonts w:ascii="Calibri" w:hAnsi="Calibri" w:eastAsia="Times New Roman" w:cs="Calibri"/>
          <w:kern w:val="0"/>
          <w:lang w:eastAsia="en-GB"/>
          <w14:ligatures w14:val="none"/>
        </w:rPr>
        <w:lastRenderedPageBreak/>
        <w:t>arrangement may last up to the earlier of either:</w:t>
      </w:r>
      <w:r w:rsidRPr="00376EDE" w:rsidR="00376EDE">
        <w:rPr>
          <w:rFonts w:ascii="Calibri" w:hAnsi="Calibri" w:eastAsia="Times New Roman" w:cs="Calibri"/>
          <w:kern w:val="0"/>
          <w:lang w:eastAsia="en-GB"/>
          <w14:ligatures w14:val="none"/>
        </w:rPr>
        <w:t xml:space="preserve"> (a) </w:t>
      </w:r>
      <w:r w:rsidRPr="00376EDE" w:rsidR="00D50F0C">
        <w:rPr>
          <w:rFonts w:ascii="Calibri" w:hAnsi="Calibri" w:eastAsia="Times New Roman" w:cs="Calibri"/>
          <w:kern w:val="0"/>
          <w:lang w:eastAsia="en-GB"/>
          <w14:ligatures w14:val="none"/>
        </w:rPr>
        <w:t xml:space="preserve">18 months after the end of the studentship </w:t>
      </w:r>
      <w:r w:rsidRPr="00376EDE" w:rsidR="00376EDE">
        <w:rPr>
          <w:rFonts w:ascii="Calibri" w:hAnsi="Calibri" w:eastAsia="Times New Roman" w:cs="Calibri"/>
          <w:kern w:val="0"/>
          <w:lang w:eastAsia="en-GB"/>
          <w14:ligatures w14:val="none"/>
        </w:rPr>
        <w:t xml:space="preserve">or (b) </w:t>
      </w:r>
      <w:r w:rsidRPr="00376EDE" w:rsidR="00D50F0C">
        <w:rPr>
          <w:rFonts w:ascii="Calibri" w:hAnsi="Calibri" w:eastAsia="Times New Roman" w:cs="Calibri"/>
          <w:kern w:val="0"/>
          <w:lang w:eastAsia="en-GB"/>
          <w14:ligatures w14:val="none"/>
        </w:rPr>
        <w:t xml:space="preserve">until </w:t>
      </w:r>
      <w:r w:rsidRPr="00376EDE" w:rsidR="6005AEAE">
        <w:rPr>
          <w:rFonts w:ascii="Calibri" w:hAnsi="Calibri" w:eastAsia="Times New Roman" w:cs="Calibri"/>
          <w:kern w:val="0"/>
          <w:lang w:eastAsia="en-GB"/>
          <w14:ligatures w14:val="none"/>
        </w:rPr>
        <w:t>you have</w:t>
      </w:r>
      <w:r w:rsidRPr="00376EDE" w:rsidR="00D50F0C">
        <w:rPr>
          <w:rFonts w:ascii="Calibri" w:hAnsi="Calibri" w:eastAsia="Times New Roman" w:cs="Calibri"/>
          <w:kern w:val="0"/>
          <w:lang w:eastAsia="en-GB"/>
          <w14:ligatures w14:val="none"/>
        </w:rPr>
        <w:t xml:space="preserve"> had </w:t>
      </w:r>
      <w:r w:rsidRPr="00376EDE" w:rsidR="45FF96E1">
        <w:rPr>
          <w:rFonts w:ascii="Calibri" w:hAnsi="Calibri" w:eastAsia="Times New Roman" w:cs="Calibri"/>
          <w:kern w:val="0"/>
          <w:lang w:eastAsia="en-GB"/>
          <w14:ligatures w14:val="none"/>
        </w:rPr>
        <w:t xml:space="preserve">your </w:t>
      </w:r>
      <w:r w:rsidRPr="00376EDE" w:rsidR="00D50F0C">
        <w:rPr>
          <w:rFonts w:ascii="Calibri" w:hAnsi="Calibri" w:eastAsia="Times New Roman" w:cs="Calibri"/>
          <w:kern w:val="0"/>
          <w:lang w:eastAsia="en-GB"/>
          <w14:ligatures w14:val="none"/>
        </w:rPr>
        <w:t xml:space="preserve">viva and </w:t>
      </w:r>
      <w:r w:rsidRPr="00376EDE" w:rsidR="00D50F0C">
        <w:rPr>
          <w:rFonts w:ascii="Calibri" w:hAnsi="Calibri" w:eastAsia="Times New Roman" w:cs="Calibri"/>
          <w:kern w:val="0"/>
          <w:lang w:eastAsia="en-GB"/>
          <w14:ligatures w14:val="none"/>
        </w:rPr>
        <w:t>submitted</w:t>
      </w:r>
      <w:r w:rsidRPr="00376EDE" w:rsidR="00D50F0C">
        <w:rPr>
          <w:rFonts w:ascii="Calibri" w:hAnsi="Calibri" w:eastAsia="Times New Roman" w:cs="Calibri"/>
          <w:kern w:val="0"/>
          <w:lang w:eastAsia="en-GB"/>
          <w14:ligatures w14:val="none"/>
        </w:rPr>
        <w:t xml:space="preserve"> any corrections.</w:t>
      </w:r>
    </w:p>
    <w:p w:rsidR="151F6D3B" w:rsidP="151F6D3B" w:rsidRDefault="151F6D3B" w14:paraId="181A971F">
      <w:pPr>
        <w:spacing w:after="0" w:line="240" w:lineRule="auto"/>
        <w:rPr>
          <w:rFonts w:ascii="Calibri" w:hAnsi="Calibri" w:eastAsia="Times New Roman" w:cs="Calibri"/>
          <w:lang w:eastAsia="en-GB"/>
        </w:rPr>
      </w:pPr>
    </w:p>
    <w:p w:rsidR="00616450" w:rsidP="151F6D3B" w:rsidRDefault="007615E5" w14:paraId="6C95E809" w14:textId="1379AF12">
      <w:pPr>
        <w:rPr>
          <w:rFonts w:ascii="Calibri" w:hAnsi="Calibri" w:eastAsia="Times New Roman" w:cs="Calibri"/>
          <w:lang w:eastAsia="en-GB"/>
        </w:rPr>
      </w:pPr>
    </w:p>
    <w:p w:rsidR="00616450" w:rsidRDefault="007615E5" w14:paraId="0F0057E2" w14:textId="5E108BE3">
      <w:r>
        <w:br w:type="page"/>
      </w:r>
    </w:p>
    <w:p w:rsidR="00616450" w:rsidP="151F6D3B" w:rsidRDefault="007615E5" w14:paraId="0446AA87" w14:textId="76FF7CD8">
      <w:pPr>
        <w:pStyle w:val="Normal"/>
        <w:rPr>
          <w:rFonts w:ascii="Calibri" w:hAnsi="Calibri" w:eastAsia="Times New Roman" w:cs="Calibri"/>
          <w:b w:val="1"/>
          <w:bCs w:val="1"/>
          <w:lang w:eastAsia="en-GB"/>
        </w:rPr>
      </w:pPr>
      <w:r w:rsidRPr="151F6D3B" w:rsidR="7D5E6B12">
        <w:rPr>
          <w:rStyle w:val="Heading1Char"/>
        </w:rPr>
        <w:t>Personal Support Manual – the form</w:t>
      </w:r>
    </w:p>
    <w:p w:rsidR="00616450" w:rsidRDefault="007615E5" w14:paraId="40CD670B" w14:textId="444DFDB5">
      <w:r w:rsidR="007615E5">
        <w:rPr>
          <w:rFonts w:ascii="Calibri" w:hAnsi="Calibri" w:eastAsia="Times New Roman" w:cs="Calibri"/>
          <w:kern w:val="0"/>
          <w:lang w:eastAsia="en-GB"/>
          <w14:ligatures w14:val="none"/>
        </w:rPr>
        <w:t>Start by answering some basic questions</w:t>
      </w:r>
      <w:r w:rsidR="0005551D">
        <w:rPr>
          <w:rFonts w:ascii="Calibri" w:hAnsi="Calibri" w:eastAsia="Times New Roman" w:cs="Calibri"/>
          <w:kern w:val="0"/>
          <w:lang w:eastAsia="en-GB"/>
          <w14:ligatures w14:val="none"/>
        </w:rPr>
        <w:t xml:space="preserve"> in the column to the right</w:t>
      </w:r>
      <w:r w:rsidR="007615E5">
        <w:rPr>
          <w:rFonts w:ascii="Calibri" w:hAnsi="Calibri" w:eastAsia="Times New Roman" w:cs="Calibri"/>
          <w:kern w:val="0"/>
          <w:lang w:eastAsia="en-GB"/>
          <w14:ligatures w14:val="none"/>
        </w:rPr>
        <w:t xml:space="preserve">. Review as </w:t>
      </w:r>
      <w:r w:rsidR="007615E5">
        <w:rPr>
          <w:rFonts w:ascii="Calibri" w:hAnsi="Calibri" w:eastAsia="Times New Roman" w:cs="Calibri"/>
          <w:kern w:val="0"/>
          <w:lang w:eastAsia="en-GB"/>
          <w14:ligatures w14:val="none"/>
        </w:rPr>
        <w:t>frequently</w:t>
      </w:r>
      <w:r w:rsidR="007615E5">
        <w:rPr>
          <w:rFonts w:ascii="Calibri" w:hAnsi="Calibri" w:eastAsia="Times New Roman" w:cs="Calibri"/>
          <w:kern w:val="0"/>
          <w:lang w:eastAsia="en-GB"/>
          <w14:ligatures w14:val="none"/>
        </w:rPr>
        <w:t xml:space="preserve"> as necessary.</w:t>
      </w:r>
      <w:r w:rsidR="00CB6511">
        <w:rPr/>
        <w:t xml:space="preserve"> </w:t>
      </w:r>
      <w:r w:rsidR="7DD3EA14">
        <w:rPr/>
        <w:t xml:space="preserve">Keep this safe in your own files for reference.</w:t>
      </w:r>
    </w:p>
    <w:tbl>
      <w:tblPr>
        <w:tblW w:w="901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971"/>
        <w:gridCol w:w="4039"/>
      </w:tblGrid>
      <w:tr w:rsidRPr="00376EDE" w:rsidR="0005551D" w:rsidTr="151F6D3B" w14:paraId="0D132A2D" w14:textId="77777777">
        <w:trPr>
          <w:trHeight w:val="300"/>
        </w:trPr>
        <w:tc>
          <w:tcPr>
            <w:tcW w:w="9010" w:type="dxa"/>
            <w:gridSpan w:val="2"/>
            <w:tcBorders>
              <w:top w:val="single" w:color="auto" w:sz="6" w:space="0"/>
              <w:left w:val="single" w:color="auto" w:sz="6" w:space="0"/>
              <w:bottom w:val="single" w:color="auto" w:sz="6" w:space="0"/>
              <w:right w:val="single" w:color="auto" w:sz="6" w:space="0"/>
            </w:tcBorders>
            <w:shd w:val="clear" w:color="auto" w:fill="auto"/>
            <w:tcMar/>
          </w:tcPr>
          <w:p w:rsidRPr="00376EDE" w:rsidR="0005551D" w:rsidP="00376EDE" w:rsidRDefault="0005551D" w14:paraId="4B6216D8" w14:textId="676DA796">
            <w:pPr>
              <w:spacing w:after="0" w:line="240" w:lineRule="auto"/>
              <w:jc w:val="center"/>
              <w:textAlignment w:val="baseline"/>
              <w:rPr>
                <w:rFonts w:ascii="Calibri" w:hAnsi="Calibri" w:eastAsia="Times New Roman" w:cs="Calibri"/>
                <w:b/>
                <w:bCs/>
                <w:kern w:val="0"/>
                <w:sz w:val="24"/>
                <w:szCs w:val="24"/>
                <w:lang w:eastAsia="en-GB"/>
                <w14:ligatures w14:val="none"/>
              </w:rPr>
            </w:pPr>
            <w:r w:rsidRPr="00616450">
              <w:rPr>
                <w:rFonts w:ascii="Calibri" w:hAnsi="Calibri" w:eastAsia="Times New Roman" w:cs="Calibri"/>
                <w:b/>
                <w:bCs/>
                <w:kern w:val="0"/>
                <w:sz w:val="24"/>
                <w:szCs w:val="24"/>
                <w:lang w:eastAsia="en-GB"/>
                <w14:ligatures w14:val="none"/>
              </w:rPr>
              <w:t>Definitions</w:t>
            </w:r>
          </w:p>
        </w:tc>
      </w:tr>
      <w:tr w:rsidRPr="00616450" w:rsidR="0005551D" w:rsidTr="151F6D3B" w14:paraId="42FB07BC" w14:textId="06D22A35">
        <w:trPr>
          <w:trHeight w:val="300"/>
        </w:trPr>
        <w:tc>
          <w:tcPr>
            <w:tcW w:w="4971" w:type="dxa"/>
            <w:tcBorders>
              <w:top w:val="single" w:color="auto" w:sz="6" w:space="0"/>
              <w:left w:val="single" w:color="auto" w:sz="6" w:space="0"/>
              <w:bottom w:val="single" w:color="auto" w:sz="6" w:space="0"/>
              <w:right w:val="single" w:color="auto" w:sz="6" w:space="0"/>
            </w:tcBorders>
            <w:shd w:val="clear" w:color="auto" w:fill="auto"/>
            <w:tcMar/>
            <w:hideMark/>
          </w:tcPr>
          <w:p w:rsidR="0005551D" w:rsidP="0005551D" w:rsidRDefault="0005551D" w14:paraId="1EAEEE41" w14:textId="2EF23B03">
            <w:pPr>
              <w:spacing w:after="0" w:line="240" w:lineRule="auto"/>
              <w:textAlignment w:val="baseline"/>
              <w:rPr>
                <w:rFonts w:ascii="Calibri" w:hAnsi="Calibri" w:eastAsia="Times New Roman" w:cs="Calibri"/>
                <w:kern w:val="0"/>
                <w:lang w:eastAsia="en-GB"/>
                <w14:ligatures w14:val="none"/>
              </w:rPr>
            </w:pPr>
            <w:r>
              <w:rPr>
                <w:rFonts w:ascii="Calibri" w:hAnsi="Calibri" w:eastAsia="Times New Roman" w:cs="Calibri"/>
                <w:kern w:val="0"/>
                <w:lang w:eastAsia="en-GB"/>
                <w14:ligatures w14:val="none"/>
              </w:rPr>
              <w:t>Who is this manual</w:t>
            </w:r>
            <w:r w:rsidRPr="00616450">
              <w:rPr>
                <w:rFonts w:ascii="Calibri" w:hAnsi="Calibri" w:eastAsia="Times New Roman" w:cs="Calibri"/>
                <w:kern w:val="0"/>
                <w:lang w:eastAsia="en-GB"/>
                <w14:ligatures w14:val="none"/>
              </w:rPr>
              <w:t xml:space="preserve"> for</w:t>
            </w:r>
            <w:r>
              <w:rPr>
                <w:rFonts w:ascii="Calibri" w:hAnsi="Calibri" w:eastAsia="Times New Roman" w:cs="Calibri"/>
                <w:kern w:val="0"/>
                <w:lang w:eastAsia="en-GB"/>
                <w14:ligatures w14:val="none"/>
              </w:rPr>
              <w:t>?</w:t>
            </w:r>
          </w:p>
          <w:p w:rsidR="00376EDE" w:rsidP="0005551D" w:rsidRDefault="00376EDE" w14:paraId="1DCEB184" w14:textId="77777777">
            <w:pPr>
              <w:spacing w:after="0" w:line="240" w:lineRule="auto"/>
              <w:textAlignment w:val="baseline"/>
              <w:rPr>
                <w:rFonts w:ascii="Calibri" w:hAnsi="Calibri" w:eastAsia="Times New Roman" w:cs="Calibri"/>
                <w:kern w:val="0"/>
                <w:lang w:eastAsia="en-GB"/>
                <w14:ligatures w14:val="none"/>
              </w:rPr>
            </w:pPr>
          </w:p>
          <w:p w:rsidRPr="00616450" w:rsidR="0005551D" w:rsidP="0005551D" w:rsidRDefault="0005551D" w14:paraId="5D167E60" w14:textId="46CD4ADE">
            <w:pPr>
              <w:spacing w:after="0" w:line="240" w:lineRule="auto"/>
              <w:textAlignment w:val="baseline"/>
              <w:rPr>
                <w:rFonts w:ascii="Segoe UI" w:hAnsi="Segoe UI" w:eastAsia="Times New Roman" w:cs="Segoe UI"/>
                <w:kern w:val="0"/>
                <w:sz w:val="18"/>
                <w:szCs w:val="18"/>
                <w:lang w:eastAsia="en-GB"/>
                <w14:ligatures w14:val="none"/>
              </w:rPr>
            </w:pPr>
          </w:p>
        </w:tc>
        <w:tc>
          <w:tcPr>
            <w:tcW w:w="4039" w:type="dxa"/>
            <w:tcBorders>
              <w:top w:val="single" w:color="auto" w:sz="6" w:space="0"/>
              <w:left w:val="single" w:color="auto" w:sz="6" w:space="0"/>
              <w:bottom w:val="single" w:color="auto" w:sz="6" w:space="0"/>
              <w:right w:val="single" w:color="auto" w:sz="6" w:space="0"/>
            </w:tcBorders>
            <w:tcMar/>
          </w:tcPr>
          <w:p w:rsidRPr="00616450" w:rsidR="0005551D" w:rsidP="007615E5" w:rsidRDefault="0005551D" w14:paraId="47A9E78E" w14:textId="011A7E48">
            <w:pPr>
              <w:spacing w:after="0" w:line="240" w:lineRule="auto"/>
              <w:textAlignment w:val="baseline"/>
              <w:rPr>
                <w:rFonts w:ascii="Calibri" w:hAnsi="Calibri" w:eastAsia="Times New Roman" w:cs="Calibri"/>
                <w:kern w:val="0"/>
                <w:lang w:eastAsia="en-GB"/>
                <w14:ligatures w14:val="none"/>
              </w:rPr>
            </w:pPr>
          </w:p>
        </w:tc>
      </w:tr>
      <w:tr w:rsidRPr="00616450" w:rsidR="0005551D" w:rsidTr="151F6D3B" w14:paraId="6773C946" w14:textId="77777777">
        <w:trPr>
          <w:trHeight w:val="300"/>
        </w:trPr>
        <w:tc>
          <w:tcPr>
            <w:tcW w:w="4971" w:type="dxa"/>
            <w:tcBorders>
              <w:top w:val="single" w:color="auto" w:sz="6" w:space="0"/>
              <w:left w:val="single" w:color="auto" w:sz="6" w:space="0"/>
              <w:bottom w:val="single" w:color="auto" w:sz="6" w:space="0"/>
              <w:right w:val="single" w:color="auto" w:sz="6" w:space="0"/>
            </w:tcBorders>
            <w:shd w:val="clear" w:color="auto" w:fill="auto"/>
            <w:tcMar/>
          </w:tcPr>
          <w:p w:rsidRPr="00616450" w:rsidR="0005551D" w:rsidP="0005551D" w:rsidRDefault="0005551D" w14:paraId="632CF4FC" w14:textId="72075D2E">
            <w:pPr>
              <w:spacing w:after="0" w:line="240" w:lineRule="auto"/>
              <w:textAlignment w:val="baseline"/>
              <w:rPr>
                <w:rFonts w:ascii="Calibri" w:hAnsi="Calibri" w:eastAsia="Times New Roman" w:cs="Calibri"/>
                <w:kern w:val="0"/>
                <w:lang w:eastAsia="en-GB"/>
                <w14:ligatures w14:val="none"/>
              </w:rPr>
            </w:pPr>
            <w:r w:rsidR="0005551D">
              <w:rPr>
                <w:rFonts w:ascii="Calibri" w:hAnsi="Calibri" w:eastAsia="Times New Roman" w:cs="Calibri"/>
                <w:kern w:val="0"/>
                <w:lang w:eastAsia="en-GB"/>
                <w14:ligatures w14:val="none"/>
              </w:rPr>
              <w:t>W</w:t>
            </w:r>
            <w:r w:rsidRPr="00616450" w:rsidR="0005551D">
              <w:rPr>
                <w:rFonts w:ascii="Calibri" w:hAnsi="Calibri" w:eastAsia="Times New Roman" w:cs="Calibri"/>
                <w:kern w:val="0"/>
                <w:lang w:eastAsia="en-GB"/>
                <w14:ligatures w14:val="none"/>
              </w:rPr>
              <w:t xml:space="preserve">ho else can </w:t>
            </w:r>
            <w:r w:rsidR="00376EDE">
              <w:rPr>
                <w:rFonts w:ascii="Calibri" w:hAnsi="Calibri" w:eastAsia="Times New Roman" w:cs="Calibri"/>
                <w:kern w:val="0"/>
                <w:lang w:eastAsia="en-GB"/>
                <w14:ligatures w14:val="none"/>
              </w:rPr>
              <w:t>this</w:t>
            </w:r>
            <w:r w:rsidRPr="00616450" w:rsidR="0005551D">
              <w:rPr>
                <w:rFonts w:ascii="Calibri" w:hAnsi="Calibri" w:eastAsia="Times New Roman" w:cs="Calibri"/>
                <w:kern w:val="0"/>
                <w:lang w:eastAsia="en-GB"/>
                <w14:ligatures w14:val="none"/>
              </w:rPr>
              <w:t xml:space="preserve"> be shared with</w:t>
            </w:r>
            <w:r w:rsidR="0005551D">
              <w:rPr>
                <w:rFonts w:ascii="Calibri" w:hAnsi="Calibri" w:eastAsia="Times New Roman" w:cs="Calibri"/>
                <w:kern w:val="0"/>
                <w:lang w:eastAsia="en-GB"/>
                <w14:ligatures w14:val="none"/>
              </w:rPr>
              <w:t>,</w:t>
            </w:r>
            <w:r w:rsidRPr="00616450" w:rsidR="0005551D">
              <w:rPr>
                <w:rFonts w:ascii="Calibri" w:hAnsi="Calibri" w:eastAsia="Times New Roman" w:cs="Calibri"/>
                <w:kern w:val="0"/>
                <w:lang w:eastAsia="en-GB"/>
                <w14:ligatures w14:val="none"/>
              </w:rPr>
              <w:t xml:space="preserve"> </w:t>
            </w:r>
            <w:r w:rsidRPr="00616450" w:rsidR="533643D4">
              <w:rPr>
                <w:rFonts w:ascii="Calibri" w:hAnsi="Calibri" w:eastAsia="Times New Roman" w:cs="Calibri"/>
                <w:kern w:val="0"/>
                <w:lang w:eastAsia="en-GB"/>
                <w14:ligatures w14:val="none"/>
              </w:rPr>
              <w:t xml:space="preserve">with your (student’s) </w:t>
            </w:r>
            <w:r w:rsidRPr="00616450" w:rsidR="0005551D">
              <w:rPr>
                <w:rFonts w:ascii="Calibri" w:hAnsi="Calibri" w:eastAsia="Times New Roman" w:cs="Calibri"/>
                <w:kern w:val="0"/>
                <w:lang w:eastAsia="en-GB"/>
                <w14:ligatures w14:val="none"/>
              </w:rPr>
              <w:t>explicit consent</w:t>
            </w:r>
            <w:r w:rsidR="0005551D">
              <w:rPr>
                <w:rFonts w:ascii="Calibri" w:hAnsi="Calibri" w:eastAsia="Times New Roman" w:cs="Calibri"/>
                <w:kern w:val="0"/>
                <w:lang w:eastAsia="en-GB"/>
                <w14:ligatures w14:val="none"/>
              </w:rPr>
              <w:t>?</w:t>
            </w:r>
          </w:p>
          <w:p w:rsidRPr="00616450" w:rsidR="0005551D" w:rsidP="007615E5" w:rsidRDefault="0005551D" w14:paraId="6CA113A3" w14:textId="77777777">
            <w:pPr>
              <w:spacing w:after="0" w:line="240" w:lineRule="auto"/>
              <w:textAlignment w:val="baseline"/>
              <w:rPr>
                <w:rFonts w:ascii="Calibri" w:hAnsi="Calibri" w:eastAsia="Times New Roman" w:cs="Calibri"/>
                <w:kern w:val="0"/>
                <w:lang w:eastAsia="en-GB"/>
                <w14:ligatures w14:val="none"/>
              </w:rPr>
            </w:pPr>
          </w:p>
        </w:tc>
        <w:tc>
          <w:tcPr>
            <w:tcW w:w="4039" w:type="dxa"/>
            <w:tcBorders>
              <w:top w:val="single" w:color="auto" w:sz="6" w:space="0"/>
              <w:left w:val="single" w:color="auto" w:sz="6" w:space="0"/>
              <w:bottom w:val="single" w:color="auto" w:sz="6" w:space="0"/>
              <w:right w:val="single" w:color="auto" w:sz="6" w:space="0"/>
            </w:tcBorders>
            <w:tcMar/>
          </w:tcPr>
          <w:p w:rsidRPr="00616450" w:rsidR="0005551D" w:rsidP="007615E5" w:rsidRDefault="0005551D" w14:paraId="7A7B4E32" w14:textId="77777777">
            <w:pPr>
              <w:spacing w:after="0" w:line="240" w:lineRule="auto"/>
              <w:textAlignment w:val="baseline"/>
              <w:rPr>
                <w:rFonts w:ascii="Calibri" w:hAnsi="Calibri" w:eastAsia="Times New Roman" w:cs="Calibri"/>
                <w:kern w:val="0"/>
                <w:lang w:eastAsia="en-GB"/>
                <w14:ligatures w14:val="none"/>
              </w:rPr>
            </w:pPr>
          </w:p>
        </w:tc>
      </w:tr>
      <w:tr w:rsidRPr="00616450" w:rsidR="0005551D" w:rsidTr="151F6D3B" w14:paraId="01714F8E" w14:textId="77777777">
        <w:trPr>
          <w:trHeight w:val="300"/>
        </w:trPr>
        <w:tc>
          <w:tcPr>
            <w:tcW w:w="4971" w:type="dxa"/>
            <w:tcBorders>
              <w:top w:val="single" w:color="auto" w:sz="6" w:space="0"/>
              <w:left w:val="single" w:color="auto" w:sz="6" w:space="0"/>
              <w:bottom w:val="single" w:color="auto" w:sz="6" w:space="0"/>
              <w:right w:val="single" w:color="auto" w:sz="6" w:space="0"/>
            </w:tcBorders>
            <w:shd w:val="clear" w:color="auto" w:fill="auto"/>
            <w:tcMar/>
          </w:tcPr>
          <w:p w:rsidR="00933AC9" w:rsidP="0005551D" w:rsidRDefault="0005551D" w14:paraId="2B42756E" w14:textId="5B933C93">
            <w:pPr>
              <w:spacing w:after="0" w:line="240" w:lineRule="auto"/>
              <w:textAlignment w:val="baseline"/>
              <w:rPr>
                <w:rFonts w:ascii="Calibri" w:hAnsi="Calibri" w:eastAsia="Times New Roman" w:cs="Calibri"/>
                <w:kern w:val="0"/>
                <w:lang w:eastAsia="en-GB"/>
                <w14:ligatures w14:val="none"/>
              </w:rPr>
            </w:pPr>
            <w:r w:rsidRPr="00616450" w:rsidR="0005551D">
              <w:rPr>
                <w:rFonts w:ascii="Calibri" w:hAnsi="Calibri" w:eastAsia="Times New Roman" w:cs="Calibri"/>
                <w:kern w:val="0"/>
                <w:lang w:eastAsia="en-GB"/>
                <w14:ligatures w14:val="none"/>
              </w:rPr>
              <w:t xml:space="preserve">What </w:t>
            </w:r>
            <w:r w:rsidRPr="00616450" w:rsidR="7F117866">
              <w:rPr>
                <w:rFonts w:ascii="Calibri" w:hAnsi="Calibri" w:eastAsia="Times New Roman" w:cs="Calibri"/>
                <w:kern w:val="0"/>
                <w:lang w:eastAsia="en-GB"/>
                <w14:ligatures w14:val="none"/>
              </w:rPr>
              <w:t xml:space="preserve">is your </w:t>
            </w:r>
            <w:r w:rsidRPr="00616450" w:rsidR="0005551D">
              <w:rPr>
                <w:rFonts w:ascii="Calibri" w:hAnsi="Calibri" w:eastAsia="Times New Roman" w:cs="Calibri"/>
                <w:kern w:val="0"/>
                <w:lang w:eastAsia="en-GB"/>
                <w14:ligatures w14:val="none"/>
              </w:rPr>
              <w:t>disability and/or health condition</w:t>
            </w:r>
            <w:r w:rsidR="0005551D">
              <w:rPr>
                <w:rFonts w:ascii="Calibri" w:hAnsi="Calibri" w:eastAsia="Times New Roman" w:cs="Calibri"/>
                <w:kern w:val="0"/>
                <w:lang w:eastAsia="en-GB"/>
                <w14:ligatures w14:val="none"/>
              </w:rPr>
              <w:t>?</w:t>
            </w:r>
          </w:p>
          <w:p w:rsidR="00933AC9" w:rsidP="0005551D" w:rsidRDefault="00933AC9" w14:paraId="1D2F1FA1" w14:textId="77777777">
            <w:pPr>
              <w:spacing w:after="0" w:line="240" w:lineRule="auto"/>
              <w:textAlignment w:val="baseline"/>
              <w:rPr>
                <w:rFonts w:ascii="Calibri" w:hAnsi="Calibri" w:eastAsia="Times New Roman" w:cs="Calibri"/>
                <w:kern w:val="0"/>
                <w:lang w:eastAsia="en-GB"/>
                <w14:ligatures w14:val="none"/>
              </w:rPr>
            </w:pPr>
          </w:p>
          <w:p w:rsidR="0005551D" w:rsidP="0005551D" w:rsidRDefault="0005551D" w14:paraId="5A3B51F0" w14:textId="070C38D8">
            <w:pPr>
              <w:spacing w:after="0" w:line="240" w:lineRule="auto"/>
              <w:textAlignment w:val="baseline"/>
              <w:rPr>
                <w:rFonts w:ascii="Calibri" w:hAnsi="Calibri" w:eastAsia="Times New Roman" w:cs="Calibri"/>
                <w:kern w:val="0"/>
                <w:lang w:eastAsia="en-GB"/>
                <w14:ligatures w14:val="none"/>
              </w:rPr>
            </w:pPr>
            <w:r w:rsidR="0005551D">
              <w:rPr>
                <w:rFonts w:ascii="Calibri" w:hAnsi="Calibri" w:eastAsia="Times New Roman" w:cs="Calibri"/>
                <w:kern w:val="0"/>
                <w:lang w:eastAsia="en-GB"/>
                <w14:ligatures w14:val="none"/>
              </w:rPr>
              <w:t xml:space="preserve">Describe </w:t>
            </w:r>
            <w:r w:rsidR="0005551D">
              <w:rPr>
                <w:rFonts w:ascii="Calibri" w:hAnsi="Calibri" w:eastAsia="Times New Roman" w:cs="Calibri"/>
                <w:kern w:val="0"/>
                <w:lang w:eastAsia="en-GB"/>
                <w14:ligatures w14:val="none"/>
              </w:rPr>
              <w:t>the nature of</w:t>
            </w:r>
            <w:r w:rsidR="0005551D">
              <w:rPr>
                <w:rFonts w:ascii="Calibri" w:hAnsi="Calibri" w:eastAsia="Times New Roman" w:cs="Calibri"/>
                <w:kern w:val="0"/>
                <w:lang w:eastAsia="en-GB"/>
                <w14:ligatures w14:val="none"/>
              </w:rPr>
              <w:t xml:space="preserve"> challenges </w:t>
            </w:r>
            <w:r w:rsidR="0005551D">
              <w:rPr>
                <w:rFonts w:ascii="Calibri" w:hAnsi="Calibri" w:eastAsia="Times New Roman" w:cs="Calibri"/>
                <w:kern w:val="0"/>
                <w:lang w:eastAsia="en-GB"/>
                <w14:ligatures w14:val="none"/>
              </w:rPr>
              <w:t xml:space="preserve">you face </w:t>
            </w:r>
            <w:r w:rsidR="0005551D">
              <w:rPr>
                <w:rFonts w:ascii="Calibri" w:hAnsi="Calibri" w:eastAsia="Times New Roman" w:cs="Calibri"/>
                <w:kern w:val="0"/>
                <w:lang w:eastAsia="en-GB"/>
                <w14:ligatures w14:val="none"/>
              </w:rPr>
              <w:t xml:space="preserve">in terms of your </w:t>
            </w:r>
            <w:r w:rsidR="6E8D1564">
              <w:rPr>
                <w:rFonts w:ascii="Calibri" w:hAnsi="Calibri" w:eastAsia="Times New Roman" w:cs="Calibri"/>
                <w:kern w:val="0"/>
                <w:lang w:eastAsia="en-GB"/>
                <w14:ligatures w14:val="none"/>
              </w:rPr>
              <w:t xml:space="preserve">PhD </w:t>
            </w:r>
            <w:r w:rsidR="0005551D">
              <w:rPr>
                <w:rFonts w:ascii="Calibri" w:hAnsi="Calibri" w:eastAsia="Times New Roman" w:cs="Calibri"/>
                <w:kern w:val="0"/>
                <w:lang w:eastAsia="en-GB"/>
                <w14:ligatures w14:val="none"/>
              </w:rPr>
              <w:t>work requirements</w:t>
            </w:r>
            <w:r w:rsidR="00933AC9">
              <w:rPr>
                <w:rFonts w:ascii="Calibri" w:hAnsi="Calibri" w:eastAsia="Times New Roman" w:cs="Calibri"/>
                <w:kern w:val="0"/>
                <w:lang w:eastAsia="en-GB"/>
                <w14:ligatures w14:val="none"/>
              </w:rPr>
              <w:t xml:space="preserve">; these can be challenges you face right now but you can describe </w:t>
            </w:r>
            <w:r w:rsidR="00933AC9">
              <w:rPr>
                <w:rFonts w:ascii="Calibri" w:hAnsi="Calibri" w:eastAsia="Times New Roman" w:cs="Calibri"/>
                <w:kern w:val="0"/>
                <w:lang w:eastAsia="en-GB"/>
                <w14:ligatures w14:val="none"/>
              </w:rPr>
              <w:t>anticipated</w:t>
            </w:r>
            <w:r w:rsidR="00933AC9">
              <w:rPr>
                <w:rFonts w:ascii="Calibri" w:hAnsi="Calibri" w:eastAsia="Times New Roman" w:cs="Calibri"/>
                <w:kern w:val="0"/>
                <w:lang w:eastAsia="en-GB"/>
                <w14:ligatures w14:val="none"/>
              </w:rPr>
              <w:t xml:space="preserve"> challenges if certain circumstances occur in future.</w:t>
            </w:r>
          </w:p>
          <w:p w:rsidRPr="0005551D" w:rsidR="00376EDE" w:rsidP="0005551D" w:rsidRDefault="00376EDE" w14:paraId="6E92CEBD" w14:textId="1D7CDD1D">
            <w:pPr>
              <w:spacing w:after="0" w:line="240" w:lineRule="auto"/>
              <w:textAlignment w:val="baseline"/>
              <w:rPr>
                <w:rFonts w:ascii="Calibri" w:hAnsi="Calibri" w:eastAsia="Times New Roman" w:cs="Calibri"/>
                <w:kern w:val="0"/>
                <w:lang w:eastAsia="en-GB"/>
                <w14:ligatures w14:val="none"/>
              </w:rPr>
            </w:pPr>
          </w:p>
        </w:tc>
        <w:tc>
          <w:tcPr>
            <w:tcW w:w="4039" w:type="dxa"/>
            <w:tcBorders>
              <w:top w:val="single" w:color="auto" w:sz="6" w:space="0"/>
              <w:left w:val="single" w:color="auto" w:sz="6" w:space="0"/>
              <w:bottom w:val="single" w:color="auto" w:sz="6" w:space="0"/>
              <w:right w:val="single" w:color="auto" w:sz="6" w:space="0"/>
            </w:tcBorders>
            <w:tcMar/>
          </w:tcPr>
          <w:p w:rsidRPr="00616450" w:rsidR="0005551D" w:rsidP="007615E5" w:rsidRDefault="0005551D" w14:paraId="11122DBC" w14:textId="77777777">
            <w:pPr>
              <w:spacing w:after="0" w:line="240" w:lineRule="auto"/>
              <w:textAlignment w:val="baseline"/>
              <w:rPr>
                <w:rFonts w:ascii="Calibri" w:hAnsi="Calibri" w:eastAsia="Times New Roman" w:cs="Calibri"/>
                <w:kern w:val="0"/>
                <w:lang w:eastAsia="en-GB"/>
                <w14:ligatures w14:val="none"/>
              </w:rPr>
            </w:pPr>
          </w:p>
        </w:tc>
      </w:tr>
      <w:tr w:rsidRPr="00376EDE" w:rsidR="00376EDE" w:rsidTr="151F6D3B" w14:paraId="1F5BE662" w14:textId="77777777">
        <w:trPr>
          <w:trHeight w:val="300"/>
        </w:trPr>
        <w:tc>
          <w:tcPr>
            <w:tcW w:w="9010" w:type="dxa"/>
            <w:gridSpan w:val="2"/>
            <w:tcBorders>
              <w:top w:val="single" w:color="auto" w:sz="6" w:space="0"/>
              <w:left w:val="single" w:color="auto" w:sz="6" w:space="0"/>
              <w:bottom w:val="single" w:color="auto" w:sz="6" w:space="0"/>
              <w:right w:val="single" w:color="auto" w:sz="6" w:space="0"/>
            </w:tcBorders>
            <w:shd w:val="clear" w:color="auto" w:fill="auto"/>
            <w:tcMar/>
          </w:tcPr>
          <w:p w:rsidRPr="00376EDE" w:rsidR="00376EDE" w:rsidP="00376EDE" w:rsidRDefault="00376EDE" w14:paraId="5E23D2D4" w14:textId="55558520">
            <w:pPr>
              <w:spacing w:after="0" w:line="240" w:lineRule="auto"/>
              <w:jc w:val="center"/>
              <w:textAlignment w:val="baseline"/>
              <w:rPr>
                <w:rFonts w:ascii="Calibri" w:hAnsi="Calibri" w:eastAsia="Times New Roman" w:cs="Calibri"/>
                <w:b/>
                <w:bCs/>
                <w:kern w:val="0"/>
                <w:sz w:val="24"/>
                <w:szCs w:val="24"/>
                <w:lang w:eastAsia="en-GB"/>
                <w14:ligatures w14:val="none"/>
              </w:rPr>
            </w:pPr>
            <w:r w:rsidRPr="00616450">
              <w:rPr>
                <w:rFonts w:ascii="Calibri" w:hAnsi="Calibri" w:eastAsia="Times New Roman" w:cs="Calibri"/>
                <w:b/>
                <w:bCs/>
                <w:kern w:val="0"/>
                <w:sz w:val="24"/>
                <w:szCs w:val="24"/>
                <w:lang w:eastAsia="en-GB"/>
                <w14:ligatures w14:val="none"/>
              </w:rPr>
              <w:t>Impact of condition</w:t>
            </w:r>
          </w:p>
        </w:tc>
      </w:tr>
      <w:tr w:rsidRPr="00616450" w:rsidR="0005551D" w:rsidTr="151F6D3B" w14:paraId="77E15F4D" w14:textId="5C25042E">
        <w:trPr>
          <w:trHeight w:val="300"/>
        </w:trPr>
        <w:tc>
          <w:tcPr>
            <w:tcW w:w="4971" w:type="dxa"/>
            <w:tcBorders>
              <w:top w:val="single" w:color="auto" w:sz="6" w:space="0"/>
              <w:left w:val="single" w:color="auto" w:sz="6" w:space="0"/>
              <w:bottom w:val="single" w:color="auto" w:sz="6" w:space="0"/>
              <w:right w:val="single" w:color="auto" w:sz="6" w:space="0"/>
            </w:tcBorders>
            <w:shd w:val="clear" w:color="auto" w:fill="auto"/>
            <w:tcMar/>
            <w:hideMark/>
          </w:tcPr>
          <w:p w:rsidR="0005551D" w:rsidP="00376EDE" w:rsidRDefault="00376EDE" w14:paraId="4F238DB6" w14:textId="298F5DA1">
            <w:pPr>
              <w:spacing w:after="0" w:line="240" w:lineRule="auto"/>
              <w:textAlignment w:val="baseline"/>
              <w:rPr>
                <w:rFonts w:ascii="Calibri" w:hAnsi="Calibri" w:eastAsia="Times New Roman" w:cs="Calibri"/>
                <w:kern w:val="0"/>
                <w:lang w:eastAsia="en-GB"/>
                <w14:ligatures w14:val="none"/>
              </w:rPr>
            </w:pPr>
            <w:r w:rsidR="00376EDE">
              <w:rPr>
                <w:rFonts w:ascii="Segoe UI" w:hAnsi="Segoe UI" w:eastAsia="Times New Roman" w:cs="Segoe UI"/>
                <w:kern w:val="0"/>
                <w:sz w:val="18"/>
                <w:szCs w:val="18"/>
                <w:lang w:eastAsia="en-GB"/>
                <w14:ligatures w14:val="none"/>
              </w:rPr>
              <w:t>Describe, for example, e</w:t>
            </w:r>
            <w:r w:rsidRPr="00616450" w:rsidR="0005551D">
              <w:rPr>
                <w:rFonts w:ascii="Calibri" w:hAnsi="Calibri" w:eastAsia="Times New Roman" w:cs="Calibri"/>
                <w:kern w:val="0"/>
                <w:lang w:eastAsia="en-GB"/>
                <w14:ligatures w14:val="none"/>
              </w:rPr>
              <w:t xml:space="preserve">ffect on hearing, </w:t>
            </w:r>
            <w:r w:rsidRPr="00616450" w:rsidR="39DDAB81">
              <w:rPr>
                <w:rFonts w:ascii="Calibri" w:hAnsi="Calibri" w:eastAsia="Times New Roman" w:cs="Calibri"/>
                <w:kern w:val="0"/>
                <w:lang w:eastAsia="en-GB"/>
                <w14:ligatures w14:val="none"/>
              </w:rPr>
              <w:t xml:space="preserve">mobility, </w:t>
            </w:r>
            <w:r w:rsidRPr="00616450" w:rsidR="0005551D">
              <w:rPr>
                <w:rFonts w:ascii="Calibri" w:hAnsi="Calibri" w:eastAsia="Times New Roman" w:cs="Calibri"/>
                <w:kern w:val="0"/>
                <w:lang w:eastAsia="en-GB"/>
                <w14:ligatures w14:val="none"/>
              </w:rPr>
              <w:t>dexterity (</w:t>
            </w:r>
            <w:r w:rsidRPr="00616450" w:rsidR="0005551D">
              <w:rPr>
                <w:rFonts w:ascii="Calibri" w:hAnsi="Calibri" w:eastAsia="Times New Roman" w:cs="Calibri"/>
                <w:kern w:val="0"/>
                <w:lang w:eastAsia="en-GB"/>
                <w14:ligatures w14:val="none"/>
              </w:rPr>
              <w:t>e.g.</w:t>
            </w:r>
            <w:r w:rsidRPr="00616450" w:rsidR="0005551D">
              <w:rPr>
                <w:rFonts w:ascii="Calibri" w:hAnsi="Calibri" w:eastAsia="Times New Roman" w:cs="Calibri"/>
                <w:kern w:val="0"/>
                <w:lang w:eastAsia="en-GB"/>
                <w14:ligatures w14:val="none"/>
              </w:rPr>
              <w:t xml:space="preserve"> facial blindness, object permanence, etc.)</w:t>
            </w:r>
            <w:r w:rsidR="00376EDE">
              <w:rPr>
                <w:rFonts w:ascii="Calibri" w:hAnsi="Calibri" w:eastAsia="Times New Roman" w:cs="Calibri"/>
                <w:kern w:val="0"/>
                <w:lang w:eastAsia="en-GB"/>
                <w14:ligatures w14:val="none"/>
              </w:rPr>
              <w:t xml:space="preserve">, </w:t>
            </w:r>
            <w:r w:rsidR="5308A1E4">
              <w:rPr>
                <w:rFonts w:ascii="Calibri" w:hAnsi="Calibri" w:eastAsia="Times New Roman" w:cs="Calibri"/>
                <w:kern w:val="0"/>
                <w:lang w:eastAsia="en-GB"/>
                <w14:ligatures w14:val="none"/>
              </w:rPr>
              <w:t xml:space="preserve">communication, </w:t>
            </w:r>
            <w:r w:rsidR="77658806">
              <w:rPr>
                <w:rFonts w:ascii="Calibri" w:hAnsi="Calibri" w:eastAsia="Times New Roman" w:cs="Calibri"/>
                <w:kern w:val="0"/>
                <w:lang w:eastAsia="en-GB"/>
                <w14:ligatures w14:val="none"/>
              </w:rPr>
              <w:t xml:space="preserve">multi-tasking, mental health, </w:t>
            </w:r>
            <w:r w:rsidR="00376EDE">
              <w:rPr>
                <w:rFonts w:ascii="Calibri" w:hAnsi="Calibri" w:eastAsia="Times New Roman" w:cs="Calibri"/>
                <w:kern w:val="0"/>
                <w:lang w:eastAsia="en-GB"/>
                <w14:ligatures w14:val="none"/>
              </w:rPr>
              <w:t>etc.</w:t>
            </w:r>
            <w:r w:rsidRPr="00616450" w:rsidR="0005551D">
              <w:rPr>
                <w:rFonts w:ascii="Calibri" w:hAnsi="Calibri" w:eastAsia="Times New Roman" w:cs="Calibri"/>
                <w:kern w:val="0"/>
                <w:lang w:eastAsia="en-GB"/>
                <w14:ligatures w14:val="none"/>
              </w:rPr>
              <w:t> </w:t>
            </w:r>
          </w:p>
          <w:p w:rsidRPr="00616450" w:rsidR="00376EDE" w:rsidP="00376EDE" w:rsidRDefault="00376EDE" w14:paraId="63D184D2" w14:textId="30C34B11">
            <w:pPr>
              <w:spacing w:after="0" w:line="240" w:lineRule="auto"/>
              <w:textAlignment w:val="baseline"/>
              <w:rPr>
                <w:rFonts w:ascii="Segoe UI" w:hAnsi="Segoe UI" w:eastAsia="Times New Roman" w:cs="Segoe UI"/>
                <w:kern w:val="0"/>
                <w:sz w:val="18"/>
                <w:szCs w:val="18"/>
                <w:lang w:eastAsia="en-GB"/>
                <w14:ligatures w14:val="none"/>
              </w:rPr>
            </w:pPr>
          </w:p>
        </w:tc>
        <w:tc>
          <w:tcPr>
            <w:tcW w:w="4039" w:type="dxa"/>
            <w:tcBorders>
              <w:top w:val="single" w:color="auto" w:sz="6" w:space="0"/>
              <w:left w:val="single" w:color="auto" w:sz="6" w:space="0"/>
              <w:bottom w:val="single" w:color="auto" w:sz="6" w:space="0"/>
              <w:right w:val="single" w:color="auto" w:sz="6" w:space="0"/>
            </w:tcBorders>
            <w:tcMar/>
          </w:tcPr>
          <w:p w:rsidRPr="00616450" w:rsidR="0005551D" w:rsidP="007615E5" w:rsidRDefault="0005551D" w14:paraId="131E5180" w14:textId="77777777">
            <w:pPr>
              <w:spacing w:after="0" w:line="240" w:lineRule="auto"/>
              <w:textAlignment w:val="baseline"/>
              <w:rPr>
                <w:rFonts w:ascii="Calibri" w:hAnsi="Calibri" w:eastAsia="Times New Roman" w:cs="Calibri"/>
                <w:kern w:val="0"/>
                <w:lang w:eastAsia="en-GB"/>
                <w14:ligatures w14:val="none"/>
              </w:rPr>
            </w:pPr>
          </w:p>
        </w:tc>
      </w:tr>
      <w:tr w:rsidRPr="00616450" w:rsidR="00376EDE" w:rsidTr="151F6D3B" w14:paraId="6C41D66E" w14:textId="77777777">
        <w:trPr>
          <w:trHeight w:val="300"/>
        </w:trPr>
        <w:tc>
          <w:tcPr>
            <w:tcW w:w="9010" w:type="dxa"/>
            <w:gridSpan w:val="2"/>
            <w:tcBorders>
              <w:top w:val="single" w:color="auto" w:sz="6" w:space="0"/>
              <w:left w:val="single" w:color="auto" w:sz="6" w:space="0"/>
              <w:bottom w:val="single" w:color="auto" w:sz="6" w:space="0"/>
              <w:right w:val="single" w:color="auto" w:sz="6" w:space="0"/>
            </w:tcBorders>
            <w:shd w:val="clear" w:color="auto" w:fill="auto"/>
            <w:tcMar/>
          </w:tcPr>
          <w:p w:rsidRPr="00376EDE" w:rsidR="00376EDE" w:rsidP="00376EDE" w:rsidRDefault="00376EDE" w14:paraId="58AC7CF0" w14:textId="38C4CEB6">
            <w:pPr>
              <w:spacing w:after="0" w:line="240" w:lineRule="auto"/>
              <w:jc w:val="center"/>
              <w:textAlignment w:val="baseline"/>
              <w:rPr>
                <w:rFonts w:ascii="Calibri" w:hAnsi="Calibri" w:eastAsia="Times New Roman" w:cs="Calibri"/>
                <w:b/>
                <w:bCs/>
                <w:kern w:val="0"/>
                <w:sz w:val="20"/>
                <w:szCs w:val="20"/>
                <w:lang w:eastAsia="en-GB"/>
                <w14:ligatures w14:val="none"/>
              </w:rPr>
            </w:pPr>
            <w:r w:rsidRPr="00376EDE">
              <w:rPr>
                <w:rFonts w:ascii="Segoe UI" w:hAnsi="Segoe UI" w:eastAsia="Times New Roman" w:cs="Segoe UI"/>
                <w:b/>
                <w:bCs/>
                <w:kern w:val="0"/>
                <w:sz w:val="20"/>
                <w:szCs w:val="20"/>
                <w:lang w:eastAsia="en-GB"/>
                <w14:ligatures w14:val="none"/>
              </w:rPr>
              <w:t>Adjustments</w:t>
            </w:r>
          </w:p>
        </w:tc>
      </w:tr>
      <w:tr w:rsidRPr="00616450" w:rsidR="0005551D" w:rsidTr="151F6D3B" w14:paraId="19FD67E3" w14:textId="6596C418">
        <w:trPr>
          <w:trHeight w:val="300"/>
        </w:trPr>
        <w:tc>
          <w:tcPr>
            <w:tcW w:w="4971" w:type="dxa"/>
            <w:tcBorders>
              <w:top w:val="single" w:color="auto" w:sz="6" w:space="0"/>
              <w:left w:val="single" w:color="auto" w:sz="6" w:space="0"/>
              <w:bottom w:val="single" w:color="auto" w:sz="6" w:space="0"/>
              <w:right w:val="single" w:color="auto" w:sz="6" w:space="0"/>
            </w:tcBorders>
            <w:shd w:val="clear" w:color="auto" w:fill="auto"/>
            <w:tcMar/>
            <w:hideMark/>
          </w:tcPr>
          <w:p w:rsidR="00376EDE" w:rsidP="00616450" w:rsidRDefault="0005551D" w14:paraId="6EA9D59B" w14:textId="77777777">
            <w:pPr>
              <w:spacing w:after="0" w:line="240" w:lineRule="auto"/>
              <w:textAlignment w:val="baseline"/>
              <w:rPr>
                <w:rFonts w:ascii="Calibri" w:hAnsi="Calibri" w:eastAsia="Times New Roman" w:cs="Calibri"/>
                <w:kern w:val="0"/>
                <w:lang w:eastAsia="en-GB"/>
                <w14:ligatures w14:val="none"/>
              </w:rPr>
            </w:pPr>
            <w:r w:rsidRPr="00616450">
              <w:rPr>
                <w:rFonts w:ascii="Calibri" w:hAnsi="Calibri" w:eastAsia="Times New Roman" w:cs="Calibri"/>
                <w:kern w:val="0"/>
                <w:lang w:eastAsia="en-GB"/>
                <w14:ligatures w14:val="none"/>
              </w:rPr>
              <w:t>What adjustment</w:t>
            </w:r>
            <w:r>
              <w:rPr>
                <w:rFonts w:ascii="Calibri" w:hAnsi="Calibri" w:eastAsia="Times New Roman" w:cs="Calibri"/>
                <w:kern w:val="0"/>
                <w:lang w:eastAsia="en-GB"/>
                <w14:ligatures w14:val="none"/>
              </w:rPr>
              <w:t>s</w:t>
            </w:r>
            <w:r w:rsidRPr="00616450">
              <w:rPr>
                <w:rFonts w:ascii="Calibri" w:hAnsi="Calibri" w:eastAsia="Times New Roman" w:cs="Calibri"/>
                <w:kern w:val="0"/>
                <w:lang w:eastAsia="en-GB"/>
                <w14:ligatures w14:val="none"/>
              </w:rPr>
              <w:t xml:space="preserve"> will benefit you</w:t>
            </w:r>
            <w:r>
              <w:rPr>
                <w:rFonts w:ascii="Calibri" w:hAnsi="Calibri" w:eastAsia="Times New Roman" w:cs="Calibri"/>
                <w:kern w:val="0"/>
                <w:lang w:eastAsia="en-GB"/>
                <w14:ligatures w14:val="none"/>
              </w:rPr>
              <w:t>?</w:t>
            </w:r>
            <w:r w:rsidRPr="00616450">
              <w:rPr>
                <w:rFonts w:ascii="Calibri" w:hAnsi="Calibri" w:eastAsia="Times New Roman" w:cs="Calibri"/>
                <w:kern w:val="0"/>
                <w:lang w:eastAsia="en-GB"/>
                <w14:ligatures w14:val="none"/>
              </w:rPr>
              <w:t> </w:t>
            </w:r>
          </w:p>
          <w:p w:rsidR="00376EDE" w:rsidP="00616450" w:rsidRDefault="00376EDE" w14:paraId="04FB0AE5" w14:textId="77777777">
            <w:pPr>
              <w:spacing w:after="0" w:line="240" w:lineRule="auto"/>
              <w:textAlignment w:val="baseline"/>
              <w:rPr>
                <w:rFonts w:ascii="Calibri" w:hAnsi="Calibri" w:eastAsia="Times New Roman" w:cs="Calibri"/>
                <w:kern w:val="0"/>
                <w:lang w:eastAsia="en-GB"/>
                <w14:ligatures w14:val="none"/>
              </w:rPr>
            </w:pPr>
          </w:p>
          <w:p w:rsidR="0005551D" w:rsidP="00616450" w:rsidRDefault="0005551D" w14:paraId="1EBD568E" w14:textId="12322318">
            <w:pPr>
              <w:spacing w:after="0" w:line="240" w:lineRule="auto"/>
              <w:textAlignment w:val="baseline"/>
              <w:rPr>
                <w:rFonts w:ascii="Calibri" w:hAnsi="Calibri" w:eastAsia="Times New Roman" w:cs="Calibri"/>
                <w:kern w:val="0"/>
                <w:lang w:eastAsia="en-GB"/>
                <w14:ligatures w14:val="none"/>
              </w:rPr>
            </w:pPr>
            <w:r w:rsidR="0005551D">
              <w:rPr>
                <w:rFonts w:ascii="Calibri" w:hAnsi="Calibri" w:eastAsia="Times New Roman" w:cs="Calibri"/>
                <w:kern w:val="0"/>
                <w:lang w:eastAsia="en-GB"/>
                <w14:ligatures w14:val="none"/>
              </w:rPr>
              <w:t xml:space="preserve">You would be able to </w:t>
            </w:r>
            <w:r w:rsidR="0005551D">
              <w:rPr>
                <w:rFonts w:ascii="Calibri" w:hAnsi="Calibri" w:eastAsia="Times New Roman" w:cs="Calibri"/>
                <w:kern w:val="0"/>
                <w:lang w:eastAsia="en-GB"/>
                <w14:ligatures w14:val="none"/>
              </w:rPr>
              <w:t xml:space="preserve">identify</w:t>
            </w:r>
            <w:r w:rsidR="0005551D">
              <w:rPr>
                <w:rFonts w:ascii="Calibri" w:hAnsi="Calibri" w:eastAsia="Times New Roman" w:cs="Calibri"/>
                <w:kern w:val="0"/>
                <w:lang w:eastAsia="en-GB"/>
                <w14:ligatures w14:val="none"/>
              </w:rPr>
              <w:t xml:space="preserve"> such adjustments </w:t>
            </w:r>
            <w:r w:rsidR="00933AC9">
              <w:rPr>
                <w:rFonts w:ascii="Calibri" w:hAnsi="Calibri" w:eastAsia="Times New Roman" w:cs="Calibri"/>
                <w:kern w:val="0"/>
                <w:lang w:eastAsia="en-GB"/>
                <w14:ligatures w14:val="none"/>
              </w:rPr>
              <w:t>readily</w:t>
            </w:r>
            <w:r w:rsidR="0005551D">
              <w:rPr>
                <w:rFonts w:ascii="Calibri" w:hAnsi="Calibri" w:eastAsia="Times New Roman" w:cs="Calibri"/>
                <w:kern w:val="0"/>
                <w:lang w:eastAsia="en-GB"/>
                <w14:ligatures w14:val="none"/>
              </w:rPr>
              <w:t xml:space="preserve"> but, should you follow the process for access DSA support, your local Disability team will help you with targeted recommendations</w:t>
            </w:r>
            <w:r w:rsidR="660364D1">
              <w:rPr>
                <w:rFonts w:ascii="Calibri" w:hAnsi="Calibri" w:eastAsia="Times New Roman" w:cs="Calibri"/>
                <w:kern w:val="0"/>
                <w:lang w:eastAsia="en-GB"/>
                <w14:ligatures w14:val="none"/>
              </w:rPr>
              <w:t xml:space="preserve">/adjustments</w:t>
            </w:r>
            <w:r w:rsidR="0005551D">
              <w:rPr>
                <w:rFonts w:ascii="Calibri" w:hAnsi="Calibri" w:eastAsia="Times New Roman" w:cs="Calibri"/>
                <w:kern w:val="0"/>
                <w:lang w:eastAsia="en-GB"/>
                <w14:ligatures w14:val="none"/>
              </w:rPr>
              <w:t xml:space="preserve">. </w:t>
            </w:r>
            <w:r w:rsidR="0005551D">
              <w:rPr>
                <w:rFonts w:ascii="Calibri" w:hAnsi="Calibri" w:eastAsia="Times New Roman" w:cs="Calibri"/>
                <w:kern w:val="0"/>
                <w:lang w:eastAsia="en-GB"/>
                <w14:ligatures w14:val="none"/>
              </w:rPr>
              <w:t xml:space="preserve">In case of a </w:t>
            </w:r>
            <w:r w:rsidRPr="00616450" w:rsidR="0005551D">
              <w:rPr>
                <w:rFonts w:ascii="Calibri" w:hAnsi="Calibri" w:eastAsia="Times New Roman" w:cs="Calibri"/>
                <w:kern w:val="0"/>
                <w:lang w:eastAsia="en-GB"/>
                <w14:ligatures w14:val="none"/>
              </w:rPr>
              <w:t>fluctuating condition</w:t>
            </w:r>
            <w:r w:rsidR="0005551D">
              <w:rPr>
                <w:rFonts w:ascii="Calibri" w:hAnsi="Calibri" w:eastAsia="Times New Roman" w:cs="Calibri"/>
                <w:kern w:val="0"/>
                <w:lang w:eastAsia="en-GB"/>
                <w14:ligatures w14:val="none"/>
              </w:rPr>
              <w:t xml:space="preserve">, </w:t>
            </w:r>
            <w:r w:rsidR="0005551D">
              <w:rPr>
                <w:rFonts w:ascii="Calibri" w:hAnsi="Calibri" w:eastAsia="Times New Roman" w:cs="Calibri"/>
                <w:kern w:val="0"/>
                <w:lang w:eastAsia="en-GB"/>
                <w14:ligatures w14:val="none"/>
              </w:rPr>
              <w:t xml:space="preserve">you may also want to </w:t>
            </w:r>
            <w:r w:rsidR="0005551D">
              <w:rPr>
                <w:rFonts w:ascii="Calibri" w:hAnsi="Calibri" w:eastAsia="Times New Roman" w:cs="Calibri"/>
                <w:kern w:val="0"/>
                <w:lang w:eastAsia="en-GB"/>
                <w14:ligatures w14:val="none"/>
              </w:rPr>
              <w:t>consider</w:t>
            </w:r>
            <w:r w:rsidRPr="00616450" w:rsidR="0005551D">
              <w:rPr>
                <w:rFonts w:ascii="Calibri" w:hAnsi="Calibri" w:eastAsia="Times New Roman" w:cs="Calibri"/>
                <w:kern w:val="0"/>
                <w:lang w:eastAsia="en-GB"/>
                <w14:ligatures w14:val="none"/>
              </w:rPr>
              <w:t xml:space="preserve"> what will trigger an episode</w:t>
            </w:r>
            <w:r w:rsidRPr="00616450" w:rsidR="246F29A8">
              <w:rPr>
                <w:rFonts w:ascii="Calibri" w:hAnsi="Calibri" w:eastAsia="Times New Roman" w:cs="Calibri"/>
                <w:kern w:val="0"/>
                <w:lang w:eastAsia="en-GB"/>
                <w14:ligatures w14:val="none"/>
              </w:rPr>
              <w:t xml:space="preserve"> for pre-emptying measures.</w:t>
            </w:r>
            <w:r w:rsidRPr="00616450" w:rsidR="0005551D">
              <w:rPr>
                <w:rFonts w:ascii="Calibri" w:hAnsi="Calibri" w:eastAsia="Times New Roman" w:cs="Calibri"/>
                <w:kern w:val="0"/>
                <w:lang w:eastAsia="en-GB"/>
                <w14:ligatures w14:val="none"/>
              </w:rPr>
              <w:t xml:space="preserve"> </w:t>
            </w:r>
          </w:p>
          <w:p w:rsidRPr="00616450" w:rsidR="00376EDE" w:rsidP="00616450" w:rsidRDefault="00376EDE" w14:paraId="04166D06" w14:textId="77777777">
            <w:pPr>
              <w:spacing w:after="0" w:line="240" w:lineRule="auto"/>
              <w:textAlignment w:val="baseline"/>
              <w:rPr>
                <w:rFonts w:ascii="Segoe UI" w:hAnsi="Segoe UI" w:eastAsia="Times New Roman" w:cs="Segoe UI"/>
                <w:kern w:val="0"/>
                <w:sz w:val="18"/>
                <w:szCs w:val="18"/>
                <w:lang w:eastAsia="en-GB"/>
                <w14:ligatures w14:val="none"/>
              </w:rPr>
            </w:pPr>
          </w:p>
          <w:p w:rsidRPr="00616450" w:rsidR="0005551D" w:rsidP="0005551D" w:rsidRDefault="0005551D" w14:paraId="60AE4E44" w14:textId="576715D0">
            <w:pPr>
              <w:spacing w:after="0" w:line="240" w:lineRule="auto"/>
              <w:ind w:left="1080"/>
              <w:textAlignment w:val="baseline"/>
              <w:rPr>
                <w:rFonts w:ascii="Calibri" w:hAnsi="Calibri" w:eastAsia="Times New Roman" w:cs="Calibri"/>
                <w:kern w:val="0"/>
                <w:lang w:eastAsia="en-GB"/>
                <w14:ligatures w14:val="none"/>
              </w:rPr>
            </w:pPr>
          </w:p>
        </w:tc>
        <w:tc>
          <w:tcPr>
            <w:tcW w:w="4039" w:type="dxa"/>
            <w:tcBorders>
              <w:top w:val="single" w:color="auto" w:sz="6" w:space="0"/>
              <w:left w:val="single" w:color="auto" w:sz="6" w:space="0"/>
              <w:bottom w:val="single" w:color="auto" w:sz="6" w:space="0"/>
              <w:right w:val="single" w:color="auto" w:sz="6" w:space="0"/>
            </w:tcBorders>
            <w:tcMar/>
          </w:tcPr>
          <w:p w:rsidRPr="00616450" w:rsidR="0005551D" w:rsidP="00616450" w:rsidRDefault="0005551D" w14:paraId="63EDC234" w14:textId="77777777">
            <w:pPr>
              <w:spacing w:after="0" w:line="240" w:lineRule="auto"/>
              <w:textAlignment w:val="baseline"/>
              <w:rPr>
                <w:rFonts w:ascii="Calibri" w:hAnsi="Calibri" w:eastAsia="Times New Roman" w:cs="Calibri"/>
                <w:kern w:val="0"/>
                <w:lang w:eastAsia="en-GB"/>
                <w14:ligatures w14:val="none"/>
              </w:rPr>
            </w:pPr>
          </w:p>
        </w:tc>
      </w:tr>
      <w:tr w:rsidRPr="00616450" w:rsidR="0005551D" w:rsidTr="151F6D3B" w14:paraId="43B5824C" w14:textId="33403DE7">
        <w:trPr>
          <w:trHeight w:val="300"/>
        </w:trPr>
        <w:tc>
          <w:tcPr>
            <w:tcW w:w="4971" w:type="dxa"/>
            <w:tcBorders>
              <w:top w:val="single" w:color="auto" w:sz="6" w:space="0"/>
              <w:left w:val="single" w:color="auto" w:sz="6" w:space="0"/>
              <w:bottom w:val="single" w:color="auto" w:sz="6" w:space="0"/>
              <w:right w:val="single" w:color="auto" w:sz="6" w:space="0"/>
            </w:tcBorders>
            <w:shd w:val="clear" w:color="auto" w:fill="auto"/>
            <w:tcMar/>
            <w:hideMark/>
          </w:tcPr>
          <w:p w:rsidR="0005551D" w:rsidP="00616450" w:rsidRDefault="0005551D" w14:paraId="13EA478F" w14:textId="2324043E">
            <w:pPr>
              <w:spacing w:after="0" w:line="240" w:lineRule="auto"/>
              <w:textAlignment w:val="baseline"/>
              <w:rPr>
                <w:rFonts w:ascii="Calibri" w:hAnsi="Calibri" w:eastAsia="Times New Roman" w:cs="Calibri"/>
                <w:kern w:val="0"/>
                <w:lang w:eastAsia="en-GB"/>
                <w14:ligatures w14:val="none"/>
              </w:rPr>
            </w:pPr>
            <w:r w:rsidRPr="00616450" w:rsidR="0005551D">
              <w:rPr>
                <w:rFonts w:ascii="Calibri" w:hAnsi="Calibri" w:eastAsia="Times New Roman" w:cs="Calibri"/>
                <w:kern w:val="0"/>
                <w:lang w:eastAsia="en-GB"/>
                <w14:ligatures w14:val="none"/>
              </w:rPr>
              <w:t>Adjustments agreed, or</w:t>
            </w:r>
            <w:r w:rsidRPr="00616450" w:rsidR="5AB64861">
              <w:rPr>
                <w:rFonts w:ascii="Calibri" w:hAnsi="Calibri" w:eastAsia="Times New Roman" w:cs="Calibri"/>
                <w:kern w:val="0"/>
                <w:lang w:eastAsia="en-GB"/>
                <w14:ligatures w14:val="none"/>
              </w:rPr>
              <w:t xml:space="preserve"> in a</w:t>
            </w:r>
            <w:r w:rsidRPr="00616450" w:rsidR="0005551D">
              <w:rPr>
                <w:rFonts w:ascii="Calibri" w:hAnsi="Calibri" w:eastAsia="Times New Roman" w:cs="Calibri"/>
                <w:kern w:val="0"/>
                <w:lang w:eastAsia="en-GB"/>
                <w14:ligatures w14:val="none"/>
              </w:rPr>
              <w:t xml:space="preserve"> test phase</w:t>
            </w:r>
            <w:r w:rsidRPr="00616450" w:rsidR="130716F5">
              <w:rPr>
                <w:rFonts w:ascii="Calibri" w:hAnsi="Calibri" w:eastAsia="Times New Roman" w:cs="Calibri"/>
                <w:kern w:val="0"/>
                <w:lang w:eastAsia="en-GB"/>
                <w14:ligatures w14:val="none"/>
              </w:rPr>
              <w:t>.</w:t>
            </w:r>
          </w:p>
          <w:p w:rsidR="00376EDE" w:rsidP="00616450" w:rsidRDefault="00376EDE" w14:paraId="08ECFF36" w14:textId="77777777">
            <w:pPr>
              <w:spacing w:after="0" w:line="240" w:lineRule="auto"/>
              <w:textAlignment w:val="baseline"/>
              <w:rPr>
                <w:rFonts w:ascii="Calibri" w:hAnsi="Calibri" w:eastAsia="Times New Roman" w:cs="Calibri"/>
                <w:kern w:val="0"/>
                <w:lang w:eastAsia="en-GB"/>
                <w14:ligatures w14:val="none"/>
              </w:rPr>
            </w:pPr>
          </w:p>
          <w:p w:rsidRPr="00616450" w:rsidR="00376EDE" w:rsidP="00616450" w:rsidRDefault="00376EDE" w14:paraId="2987397F" w14:textId="2B2A617A">
            <w:pPr>
              <w:spacing w:after="0" w:line="240" w:lineRule="auto"/>
              <w:textAlignment w:val="baseline"/>
              <w:rPr>
                <w:rFonts w:ascii="Segoe UI" w:hAnsi="Segoe UI" w:eastAsia="Times New Roman" w:cs="Segoe UI"/>
                <w:kern w:val="0"/>
                <w:sz w:val="18"/>
                <w:szCs w:val="18"/>
                <w:lang w:eastAsia="en-GB"/>
                <w14:ligatures w14:val="none"/>
              </w:rPr>
            </w:pPr>
          </w:p>
        </w:tc>
        <w:tc>
          <w:tcPr>
            <w:tcW w:w="4039" w:type="dxa"/>
            <w:tcBorders>
              <w:top w:val="single" w:color="auto" w:sz="6" w:space="0"/>
              <w:left w:val="single" w:color="auto" w:sz="6" w:space="0"/>
              <w:bottom w:val="single" w:color="auto" w:sz="6" w:space="0"/>
              <w:right w:val="single" w:color="auto" w:sz="6" w:space="0"/>
            </w:tcBorders>
            <w:tcMar/>
          </w:tcPr>
          <w:p w:rsidRPr="00616450" w:rsidR="0005551D" w:rsidP="00616450" w:rsidRDefault="0005551D" w14:paraId="429387CE" w14:textId="77777777">
            <w:pPr>
              <w:spacing w:after="0" w:line="240" w:lineRule="auto"/>
              <w:textAlignment w:val="baseline"/>
              <w:rPr>
                <w:rFonts w:ascii="Calibri" w:hAnsi="Calibri" w:eastAsia="Times New Roman" w:cs="Calibri"/>
                <w:kern w:val="0"/>
                <w:lang w:eastAsia="en-GB"/>
                <w14:ligatures w14:val="none"/>
              </w:rPr>
            </w:pPr>
          </w:p>
        </w:tc>
      </w:tr>
      <w:tr w:rsidRPr="00616450" w:rsidR="00376EDE" w:rsidTr="151F6D3B" w14:paraId="16D44418" w14:textId="77777777">
        <w:trPr>
          <w:trHeight w:val="300"/>
        </w:trPr>
        <w:tc>
          <w:tcPr>
            <w:tcW w:w="9010" w:type="dxa"/>
            <w:gridSpan w:val="2"/>
            <w:tcBorders>
              <w:top w:val="single" w:color="auto" w:sz="6" w:space="0"/>
              <w:left w:val="single" w:color="auto" w:sz="6" w:space="0"/>
              <w:bottom w:val="single" w:color="auto" w:sz="6" w:space="0"/>
              <w:right w:val="single" w:color="auto" w:sz="6" w:space="0"/>
            </w:tcBorders>
            <w:shd w:val="clear" w:color="auto" w:fill="auto"/>
            <w:tcMar/>
          </w:tcPr>
          <w:p w:rsidRPr="00376EDE" w:rsidR="00376EDE" w:rsidP="00376EDE" w:rsidRDefault="00376EDE" w14:paraId="2C781BEE" w14:textId="616B6222">
            <w:pPr>
              <w:spacing w:after="0" w:line="240" w:lineRule="auto"/>
              <w:jc w:val="center"/>
              <w:textAlignment w:val="baseline"/>
              <w:rPr>
                <w:rFonts w:ascii="Calibri" w:hAnsi="Calibri" w:eastAsia="Times New Roman" w:cs="Calibri"/>
                <w:b/>
                <w:bCs/>
                <w:kern w:val="0"/>
                <w:sz w:val="24"/>
                <w:szCs w:val="24"/>
                <w:lang w:eastAsia="en-GB"/>
                <w14:ligatures w14:val="none"/>
              </w:rPr>
            </w:pPr>
            <w:r w:rsidRPr="00616450">
              <w:rPr>
                <w:rFonts w:ascii="Calibri" w:hAnsi="Calibri" w:eastAsia="Times New Roman" w:cs="Calibri"/>
                <w:b/>
                <w:bCs/>
                <w:kern w:val="0"/>
                <w:sz w:val="24"/>
                <w:szCs w:val="24"/>
                <w:lang w:eastAsia="en-GB"/>
                <w14:ligatures w14:val="none"/>
              </w:rPr>
              <w:t>Communication</w:t>
            </w:r>
            <w:r w:rsidRPr="00376EDE">
              <w:rPr>
                <w:rFonts w:ascii="Calibri" w:hAnsi="Calibri" w:eastAsia="Times New Roman" w:cs="Calibri"/>
                <w:b/>
                <w:bCs/>
                <w:kern w:val="0"/>
                <w:sz w:val="24"/>
                <w:szCs w:val="24"/>
                <w:lang w:eastAsia="en-GB"/>
                <w14:ligatures w14:val="none"/>
              </w:rPr>
              <w:t>s</w:t>
            </w:r>
          </w:p>
        </w:tc>
      </w:tr>
      <w:tr w:rsidRPr="00616450" w:rsidR="0005551D" w:rsidTr="151F6D3B" w14:paraId="20740686" w14:textId="30CDCF37">
        <w:trPr>
          <w:trHeight w:val="300"/>
        </w:trPr>
        <w:tc>
          <w:tcPr>
            <w:tcW w:w="4971" w:type="dxa"/>
            <w:tcBorders>
              <w:top w:val="single" w:color="auto" w:sz="6" w:space="0"/>
              <w:left w:val="single" w:color="auto" w:sz="6" w:space="0"/>
              <w:bottom w:val="single" w:color="auto" w:sz="6" w:space="0"/>
              <w:right w:val="single" w:color="auto" w:sz="6" w:space="0"/>
            </w:tcBorders>
            <w:shd w:val="clear" w:color="auto" w:fill="auto"/>
            <w:tcMar/>
            <w:hideMark/>
          </w:tcPr>
          <w:p w:rsidR="0005551D" w:rsidP="00616450" w:rsidRDefault="0005551D" w14:paraId="413FF59A" w14:textId="06B5D596">
            <w:pPr>
              <w:spacing w:after="0" w:line="240" w:lineRule="auto"/>
              <w:textAlignment w:val="baseline"/>
              <w:rPr>
                <w:rFonts w:ascii="Calibri" w:hAnsi="Calibri" w:eastAsia="Times New Roman" w:cs="Calibri"/>
                <w:kern w:val="0"/>
                <w:lang w:eastAsia="en-GB"/>
                <w14:ligatures w14:val="none"/>
              </w:rPr>
            </w:pPr>
            <w:r w:rsidRPr="00616450" w:rsidR="0005551D">
              <w:rPr>
                <w:rFonts w:ascii="Calibri" w:hAnsi="Calibri" w:eastAsia="Times New Roman" w:cs="Calibri"/>
                <w:kern w:val="0"/>
                <w:lang w:eastAsia="en-GB"/>
                <w14:ligatures w14:val="none"/>
              </w:rPr>
              <w:t xml:space="preserve">Who can this be shared with? At what point(s)? How </w:t>
            </w:r>
            <w:r w:rsidRPr="00616450" w:rsidR="4F865A3D">
              <w:rPr>
                <w:rFonts w:ascii="Calibri" w:hAnsi="Calibri" w:eastAsia="Times New Roman" w:cs="Calibri"/>
                <w:kern w:val="0"/>
                <w:lang w:eastAsia="en-GB"/>
                <w14:ligatures w14:val="none"/>
              </w:rPr>
              <w:t xml:space="preserve">do you want </w:t>
            </w:r>
            <w:r w:rsidRPr="00616450" w:rsidR="0005551D">
              <w:rPr>
                <w:rFonts w:ascii="Calibri" w:hAnsi="Calibri" w:eastAsia="Times New Roman" w:cs="Calibri"/>
                <w:kern w:val="0"/>
                <w:lang w:eastAsia="en-GB"/>
                <w14:ligatures w14:val="none"/>
              </w:rPr>
              <w:t xml:space="preserve">it </w:t>
            </w:r>
            <w:r w:rsidRPr="00616450" w:rsidR="793105D0">
              <w:rPr>
                <w:rFonts w:ascii="Calibri" w:hAnsi="Calibri" w:eastAsia="Times New Roman" w:cs="Calibri"/>
                <w:kern w:val="0"/>
                <w:lang w:eastAsia="en-GB"/>
                <w14:ligatures w14:val="none"/>
              </w:rPr>
              <w:t xml:space="preserve">to </w:t>
            </w:r>
            <w:r w:rsidRPr="00616450" w:rsidR="0005551D">
              <w:rPr>
                <w:rFonts w:ascii="Calibri" w:hAnsi="Calibri" w:eastAsia="Times New Roman" w:cs="Calibri"/>
                <w:kern w:val="0"/>
                <w:lang w:eastAsia="en-GB"/>
                <w14:ligatures w14:val="none"/>
              </w:rPr>
              <w:t>be communicated to them?</w:t>
            </w:r>
          </w:p>
          <w:p w:rsidRPr="00616450" w:rsidR="00376EDE" w:rsidP="00616450" w:rsidRDefault="00376EDE" w14:paraId="327A7F57" w14:textId="070761CF">
            <w:pPr>
              <w:spacing w:after="0" w:line="240" w:lineRule="auto"/>
              <w:textAlignment w:val="baseline"/>
              <w:rPr>
                <w:rFonts w:ascii="Segoe UI" w:hAnsi="Segoe UI" w:eastAsia="Times New Roman" w:cs="Segoe UI"/>
                <w:kern w:val="0"/>
                <w:sz w:val="18"/>
                <w:szCs w:val="18"/>
                <w:lang w:eastAsia="en-GB"/>
                <w14:ligatures w14:val="none"/>
              </w:rPr>
            </w:pPr>
          </w:p>
        </w:tc>
        <w:tc>
          <w:tcPr>
            <w:tcW w:w="4039" w:type="dxa"/>
            <w:tcBorders>
              <w:top w:val="single" w:color="auto" w:sz="6" w:space="0"/>
              <w:left w:val="single" w:color="auto" w:sz="6" w:space="0"/>
              <w:bottom w:val="single" w:color="auto" w:sz="6" w:space="0"/>
              <w:right w:val="single" w:color="auto" w:sz="6" w:space="0"/>
            </w:tcBorders>
            <w:tcMar/>
          </w:tcPr>
          <w:p w:rsidRPr="00616450" w:rsidR="0005551D" w:rsidP="00616450" w:rsidRDefault="0005551D" w14:paraId="6293419A" w14:textId="77777777">
            <w:pPr>
              <w:spacing w:after="0" w:line="240" w:lineRule="auto"/>
              <w:textAlignment w:val="baseline"/>
              <w:rPr>
                <w:rFonts w:ascii="Calibri" w:hAnsi="Calibri" w:eastAsia="Times New Roman" w:cs="Calibri"/>
                <w:kern w:val="0"/>
                <w:lang w:eastAsia="en-GB"/>
                <w14:ligatures w14:val="none"/>
              </w:rPr>
            </w:pPr>
          </w:p>
        </w:tc>
      </w:tr>
      <w:tr w:rsidRPr="00616450" w:rsidR="00376EDE" w:rsidTr="151F6D3B" w14:paraId="398DECAA" w14:textId="77777777">
        <w:trPr>
          <w:trHeight w:val="300"/>
        </w:trPr>
        <w:tc>
          <w:tcPr>
            <w:tcW w:w="9010" w:type="dxa"/>
            <w:gridSpan w:val="2"/>
            <w:tcBorders>
              <w:top w:val="single" w:color="auto" w:sz="6" w:space="0"/>
              <w:left w:val="single" w:color="auto" w:sz="6" w:space="0"/>
              <w:bottom w:val="single" w:color="auto" w:sz="6" w:space="0"/>
              <w:right w:val="single" w:color="auto" w:sz="6" w:space="0"/>
            </w:tcBorders>
            <w:shd w:val="clear" w:color="auto" w:fill="auto"/>
            <w:tcMar/>
          </w:tcPr>
          <w:p w:rsidRPr="00376EDE" w:rsidR="00376EDE" w:rsidP="00376EDE" w:rsidRDefault="00376EDE" w14:paraId="471CDE6E" w14:textId="0CFA4676">
            <w:pPr>
              <w:spacing w:after="0" w:line="240" w:lineRule="auto"/>
              <w:jc w:val="center"/>
              <w:textAlignment w:val="baseline"/>
              <w:rPr>
                <w:rFonts w:ascii="Calibri" w:hAnsi="Calibri" w:eastAsia="Times New Roman" w:cs="Calibri"/>
                <w:b/>
                <w:bCs/>
                <w:kern w:val="0"/>
                <w:sz w:val="24"/>
                <w:szCs w:val="24"/>
                <w:lang w:eastAsia="en-GB"/>
                <w14:ligatures w14:val="none"/>
              </w:rPr>
            </w:pPr>
            <w:r w:rsidRPr="00616450">
              <w:rPr>
                <w:rFonts w:ascii="Calibri" w:hAnsi="Calibri" w:eastAsia="Times New Roman" w:cs="Calibri"/>
                <w:b/>
                <w:bCs/>
                <w:kern w:val="0"/>
                <w:sz w:val="24"/>
                <w:szCs w:val="24"/>
                <w:lang w:eastAsia="en-GB"/>
                <w14:ligatures w14:val="none"/>
              </w:rPr>
              <w:t>Implementation</w:t>
            </w:r>
          </w:p>
        </w:tc>
      </w:tr>
      <w:tr w:rsidRPr="00616450" w:rsidR="0005551D" w:rsidTr="151F6D3B" w14:paraId="71043045" w14:textId="46489BDE">
        <w:trPr>
          <w:trHeight w:val="300"/>
        </w:trPr>
        <w:tc>
          <w:tcPr>
            <w:tcW w:w="4971" w:type="dxa"/>
            <w:tcBorders>
              <w:top w:val="single" w:color="auto" w:sz="6" w:space="0"/>
              <w:left w:val="single" w:color="auto" w:sz="6" w:space="0"/>
              <w:bottom w:val="single" w:color="auto" w:sz="6" w:space="0"/>
              <w:right w:val="single" w:color="auto" w:sz="6" w:space="0"/>
            </w:tcBorders>
            <w:shd w:val="clear" w:color="auto" w:fill="auto"/>
            <w:tcMar/>
            <w:hideMark/>
          </w:tcPr>
          <w:p w:rsidR="0005551D" w:rsidP="00616450" w:rsidRDefault="00376EDE" w14:paraId="0839C0D2" w14:textId="77777777">
            <w:pPr>
              <w:spacing w:after="0" w:line="240" w:lineRule="auto"/>
              <w:textAlignment w:val="baseline"/>
              <w:rPr>
                <w:rFonts w:ascii="Calibri" w:hAnsi="Calibri" w:eastAsia="Times New Roman" w:cs="Calibri"/>
                <w:kern w:val="0"/>
                <w:lang w:eastAsia="en-GB"/>
                <w14:ligatures w14:val="none"/>
              </w:rPr>
            </w:pPr>
            <w:r>
              <w:rPr>
                <w:rFonts w:ascii="Calibri" w:hAnsi="Calibri" w:eastAsia="Times New Roman" w:cs="Calibri"/>
                <w:kern w:val="0"/>
                <w:lang w:eastAsia="en-GB"/>
                <w14:ligatures w14:val="none"/>
              </w:rPr>
              <w:t xml:space="preserve">Describe the </w:t>
            </w:r>
            <w:r w:rsidRPr="00616450" w:rsidR="0005551D">
              <w:rPr>
                <w:rFonts w:ascii="Calibri" w:hAnsi="Calibri" w:eastAsia="Times New Roman" w:cs="Calibri"/>
                <w:kern w:val="0"/>
                <w:lang w:eastAsia="en-GB"/>
                <w14:ligatures w14:val="none"/>
              </w:rPr>
              <w:t>timeline, checkpoints</w:t>
            </w:r>
            <w:r>
              <w:rPr>
                <w:rFonts w:ascii="Calibri" w:hAnsi="Calibri" w:eastAsia="Times New Roman" w:cs="Calibri"/>
                <w:kern w:val="0"/>
                <w:lang w:eastAsia="en-GB"/>
                <w14:ligatures w14:val="none"/>
              </w:rPr>
              <w:t>, etc.</w:t>
            </w:r>
          </w:p>
          <w:p w:rsidRPr="00616450" w:rsidR="00376EDE" w:rsidP="00616450" w:rsidRDefault="00376EDE" w14:paraId="1E2AF4F5" w14:textId="4DBDDFA6">
            <w:pPr>
              <w:spacing w:after="0" w:line="240" w:lineRule="auto"/>
              <w:textAlignment w:val="baseline"/>
              <w:rPr>
                <w:rFonts w:ascii="Segoe UI" w:hAnsi="Segoe UI" w:eastAsia="Times New Roman" w:cs="Segoe UI"/>
                <w:kern w:val="0"/>
                <w:sz w:val="18"/>
                <w:szCs w:val="18"/>
                <w:lang w:eastAsia="en-GB"/>
                <w14:ligatures w14:val="none"/>
              </w:rPr>
            </w:pPr>
          </w:p>
        </w:tc>
        <w:tc>
          <w:tcPr>
            <w:tcW w:w="4039" w:type="dxa"/>
            <w:tcBorders>
              <w:top w:val="single" w:color="auto" w:sz="6" w:space="0"/>
              <w:left w:val="single" w:color="auto" w:sz="6" w:space="0"/>
              <w:bottom w:val="single" w:color="auto" w:sz="6" w:space="0"/>
              <w:right w:val="single" w:color="auto" w:sz="6" w:space="0"/>
            </w:tcBorders>
            <w:tcMar/>
          </w:tcPr>
          <w:p w:rsidRPr="00616450" w:rsidR="0005551D" w:rsidP="00616450" w:rsidRDefault="0005551D" w14:paraId="6A907534" w14:textId="77777777">
            <w:pPr>
              <w:spacing w:after="0" w:line="240" w:lineRule="auto"/>
              <w:textAlignment w:val="baseline"/>
              <w:rPr>
                <w:rFonts w:ascii="Calibri" w:hAnsi="Calibri" w:eastAsia="Times New Roman" w:cs="Calibri"/>
                <w:kern w:val="0"/>
                <w:lang w:eastAsia="en-GB"/>
                <w14:ligatures w14:val="none"/>
              </w:rPr>
            </w:pPr>
          </w:p>
        </w:tc>
      </w:tr>
      <w:tr w:rsidRPr="00616450" w:rsidR="00376EDE" w:rsidTr="151F6D3B" w14:paraId="621A8A30" w14:textId="77777777">
        <w:trPr>
          <w:trHeight w:val="300"/>
        </w:trPr>
        <w:tc>
          <w:tcPr>
            <w:tcW w:w="9010" w:type="dxa"/>
            <w:gridSpan w:val="2"/>
            <w:tcBorders>
              <w:top w:val="single" w:color="auto" w:sz="6" w:space="0"/>
              <w:left w:val="single" w:color="auto" w:sz="6" w:space="0"/>
              <w:bottom w:val="single" w:color="auto" w:sz="6" w:space="0"/>
              <w:right w:val="single" w:color="auto" w:sz="6" w:space="0"/>
            </w:tcBorders>
            <w:shd w:val="clear" w:color="auto" w:fill="auto"/>
            <w:tcMar/>
          </w:tcPr>
          <w:p w:rsidRPr="00376EDE" w:rsidR="00376EDE" w:rsidP="00376EDE" w:rsidRDefault="00376EDE" w14:paraId="17C0FF9B" w14:textId="3143172F">
            <w:pPr>
              <w:spacing w:after="0" w:line="240" w:lineRule="auto"/>
              <w:jc w:val="center"/>
              <w:textAlignment w:val="baseline"/>
              <w:rPr>
                <w:rFonts w:ascii="Calibri" w:hAnsi="Calibri" w:eastAsia="Times New Roman" w:cs="Calibri"/>
                <w:b/>
                <w:bCs/>
                <w:kern w:val="0"/>
                <w:sz w:val="24"/>
                <w:szCs w:val="24"/>
                <w:lang w:eastAsia="en-GB"/>
                <w14:ligatures w14:val="none"/>
              </w:rPr>
            </w:pPr>
            <w:r w:rsidRPr="00616450">
              <w:rPr>
                <w:rFonts w:ascii="Calibri" w:hAnsi="Calibri" w:eastAsia="Times New Roman" w:cs="Calibri"/>
                <w:b/>
                <w:bCs/>
                <w:kern w:val="0"/>
                <w:sz w:val="24"/>
                <w:szCs w:val="24"/>
                <w:lang w:eastAsia="en-GB"/>
                <w14:ligatures w14:val="none"/>
              </w:rPr>
              <w:t>Review</w:t>
            </w:r>
          </w:p>
        </w:tc>
      </w:tr>
      <w:tr w:rsidRPr="00616450" w:rsidR="0005551D" w:rsidTr="151F6D3B" w14:paraId="3966C752" w14:textId="42ED38C3">
        <w:trPr>
          <w:trHeight w:val="300"/>
        </w:trPr>
        <w:tc>
          <w:tcPr>
            <w:tcW w:w="4971" w:type="dxa"/>
            <w:tcBorders>
              <w:top w:val="single" w:color="auto" w:sz="6" w:space="0"/>
              <w:left w:val="single" w:color="auto" w:sz="6" w:space="0"/>
              <w:bottom w:val="single" w:color="auto" w:sz="6" w:space="0"/>
              <w:right w:val="single" w:color="auto" w:sz="6" w:space="0"/>
            </w:tcBorders>
            <w:shd w:val="clear" w:color="auto" w:fill="auto"/>
            <w:tcMar/>
            <w:hideMark/>
          </w:tcPr>
          <w:p w:rsidR="0005551D" w:rsidP="00616450" w:rsidRDefault="0005551D" w14:paraId="5EE3A491" w14:textId="6CE4DD05">
            <w:pPr>
              <w:spacing w:after="0" w:line="240" w:lineRule="auto"/>
              <w:textAlignment w:val="baseline"/>
              <w:rPr>
                <w:rFonts w:ascii="Calibri" w:hAnsi="Calibri" w:eastAsia="Times New Roman" w:cs="Calibri"/>
                <w:kern w:val="0"/>
                <w:lang w:eastAsia="en-GB"/>
                <w14:ligatures w14:val="none"/>
              </w:rPr>
            </w:pPr>
            <w:r w:rsidRPr="00616450" w:rsidR="0005551D">
              <w:rPr>
                <w:rFonts w:ascii="Calibri" w:hAnsi="Calibri" w:eastAsia="Times New Roman" w:cs="Calibri"/>
                <w:kern w:val="0"/>
                <w:lang w:eastAsia="en-GB"/>
                <w14:ligatures w14:val="none"/>
              </w:rPr>
              <w:t>Has the manual been effective</w:t>
            </w:r>
            <w:r w:rsidRPr="00616450" w:rsidR="71D34506">
              <w:rPr>
                <w:rFonts w:ascii="Calibri" w:hAnsi="Calibri" w:eastAsia="Times New Roman" w:cs="Calibri"/>
                <w:kern w:val="0"/>
                <w:lang w:eastAsia="en-GB"/>
                <w14:ligatures w14:val="none"/>
              </w:rPr>
              <w:t xml:space="preserve"> for the purpose of helping to access adequate support in </w:t>
            </w:r>
            <w:r w:rsidRPr="00616450" w:rsidR="71D34506">
              <w:rPr>
                <w:rFonts w:ascii="Calibri" w:hAnsi="Calibri" w:eastAsia="Times New Roman" w:cs="Calibri"/>
                <w:kern w:val="0"/>
                <w:lang w:eastAsia="en-GB"/>
                <w14:ligatures w14:val="none"/>
              </w:rPr>
              <w:t>a timely</w:t>
            </w:r>
            <w:r w:rsidRPr="00616450" w:rsidR="71D34506">
              <w:rPr>
                <w:rFonts w:ascii="Calibri" w:hAnsi="Calibri" w:eastAsia="Times New Roman" w:cs="Calibri"/>
                <w:kern w:val="0"/>
                <w:lang w:eastAsia="en-GB"/>
                <w14:ligatures w14:val="none"/>
              </w:rPr>
              <w:t xml:space="preserve"> fashion</w:t>
            </w:r>
            <w:r w:rsidRPr="00616450" w:rsidR="0005551D">
              <w:rPr>
                <w:rFonts w:ascii="Calibri" w:hAnsi="Calibri" w:eastAsia="Times New Roman" w:cs="Calibri"/>
                <w:kern w:val="0"/>
                <w:lang w:eastAsia="en-GB"/>
                <w14:ligatures w14:val="none"/>
              </w:rPr>
              <w:t>? </w:t>
            </w:r>
            <w:r w:rsidRPr="00616450" w:rsidR="053FE6EA">
              <w:rPr>
                <w:rFonts w:ascii="Calibri" w:hAnsi="Calibri" w:eastAsia="Times New Roman" w:cs="Calibri"/>
                <w:kern w:val="0"/>
                <w:lang w:eastAsia="en-GB"/>
                <w14:ligatures w14:val="none"/>
              </w:rPr>
              <w:t>Let us know if you would propose any amendments to it.</w:t>
            </w:r>
          </w:p>
          <w:p w:rsidRPr="00616450" w:rsidR="00376EDE" w:rsidP="00616450" w:rsidRDefault="00376EDE" w14:paraId="0B864737" w14:textId="2AA6DFC7">
            <w:pPr>
              <w:spacing w:after="0" w:line="240" w:lineRule="auto"/>
              <w:textAlignment w:val="baseline"/>
              <w:rPr>
                <w:rFonts w:ascii="Segoe UI" w:hAnsi="Segoe UI" w:eastAsia="Times New Roman" w:cs="Segoe UI"/>
                <w:kern w:val="0"/>
                <w:sz w:val="18"/>
                <w:szCs w:val="18"/>
                <w:lang w:eastAsia="en-GB"/>
                <w14:ligatures w14:val="none"/>
              </w:rPr>
            </w:pPr>
          </w:p>
        </w:tc>
        <w:tc>
          <w:tcPr>
            <w:tcW w:w="4039" w:type="dxa"/>
            <w:tcBorders>
              <w:top w:val="single" w:color="auto" w:sz="6" w:space="0"/>
              <w:left w:val="single" w:color="auto" w:sz="6" w:space="0"/>
              <w:bottom w:val="single" w:color="auto" w:sz="6" w:space="0"/>
              <w:right w:val="single" w:color="auto" w:sz="6" w:space="0"/>
            </w:tcBorders>
            <w:tcMar/>
          </w:tcPr>
          <w:p w:rsidRPr="00616450" w:rsidR="0005551D" w:rsidP="00616450" w:rsidRDefault="0005551D" w14:paraId="21A767C2" w14:textId="77777777">
            <w:pPr>
              <w:spacing w:after="0" w:line="240" w:lineRule="auto"/>
              <w:textAlignment w:val="baseline"/>
              <w:rPr>
                <w:rFonts w:ascii="Calibri" w:hAnsi="Calibri" w:eastAsia="Times New Roman" w:cs="Calibri"/>
                <w:kern w:val="0"/>
                <w:lang w:eastAsia="en-GB"/>
                <w14:ligatures w14:val="none"/>
              </w:rPr>
            </w:pPr>
          </w:p>
        </w:tc>
      </w:tr>
      <w:tr w:rsidRPr="00616450" w:rsidR="0005551D" w:rsidTr="151F6D3B" w14:paraId="1ACDDFE3" w14:textId="2E444BEE">
        <w:trPr>
          <w:trHeight w:val="300"/>
        </w:trPr>
        <w:tc>
          <w:tcPr>
            <w:tcW w:w="4971" w:type="dxa"/>
            <w:tcBorders>
              <w:top w:val="single" w:color="auto" w:sz="6" w:space="0"/>
              <w:left w:val="single" w:color="auto" w:sz="6" w:space="0"/>
              <w:bottom w:val="single" w:color="auto" w:sz="6" w:space="0"/>
              <w:right w:val="single" w:color="auto" w:sz="6" w:space="0"/>
            </w:tcBorders>
            <w:shd w:val="clear" w:color="auto" w:fill="auto"/>
            <w:tcMar/>
            <w:hideMark/>
          </w:tcPr>
          <w:p w:rsidR="00376EDE" w:rsidP="00616450" w:rsidRDefault="0005551D" w14:paraId="472144EA" w14:textId="31700AAD">
            <w:pPr>
              <w:spacing w:after="0" w:line="240" w:lineRule="auto"/>
              <w:textAlignment w:val="baseline"/>
              <w:rPr>
                <w:rFonts w:ascii="Calibri" w:hAnsi="Calibri" w:eastAsia="Times New Roman" w:cs="Calibri"/>
                <w:kern w:val="0"/>
                <w:lang w:eastAsia="en-GB"/>
                <w14:ligatures w14:val="none"/>
              </w:rPr>
            </w:pPr>
            <w:r w:rsidRPr="00616450">
              <w:rPr>
                <w:rFonts w:ascii="Calibri" w:hAnsi="Calibri" w:eastAsia="Times New Roman" w:cs="Calibri"/>
                <w:kern w:val="0"/>
                <w:lang w:eastAsia="en-GB"/>
                <w14:ligatures w14:val="none"/>
              </w:rPr>
              <w:t>GDPR/ Confidentiality</w:t>
            </w:r>
          </w:p>
          <w:p w:rsidR="00376EDE" w:rsidP="00616450" w:rsidRDefault="00376EDE" w14:paraId="067AD5FD" w14:textId="77777777">
            <w:pPr>
              <w:spacing w:after="0" w:line="240" w:lineRule="auto"/>
              <w:textAlignment w:val="baseline"/>
              <w:rPr>
                <w:rFonts w:ascii="Calibri" w:hAnsi="Calibri" w:eastAsia="Times New Roman" w:cs="Calibri"/>
                <w:kern w:val="0"/>
                <w:lang w:eastAsia="en-GB"/>
                <w14:ligatures w14:val="none"/>
              </w:rPr>
            </w:pPr>
          </w:p>
          <w:p w:rsidR="0005551D" w:rsidP="00616450" w:rsidRDefault="0005551D" w14:paraId="73185ED7" w14:textId="3256586E">
            <w:pPr>
              <w:spacing w:after="0" w:line="240" w:lineRule="auto"/>
              <w:textAlignment w:val="baseline"/>
              <w:rPr>
                <w:rFonts w:ascii="Calibri" w:hAnsi="Calibri" w:eastAsia="Times New Roman" w:cs="Calibri"/>
                <w:kern w:val="0"/>
                <w:lang w:eastAsia="en-GB"/>
                <w14:ligatures w14:val="none"/>
              </w:rPr>
            </w:pPr>
            <w:r>
              <w:rPr>
                <w:rFonts w:ascii="Calibri" w:hAnsi="Calibri" w:eastAsia="Times New Roman" w:cs="Calibri"/>
                <w:kern w:val="0"/>
                <w:lang w:eastAsia="en-GB"/>
                <w14:ligatures w14:val="none"/>
              </w:rPr>
              <w:t>Be specific about who else you give your permission to see this manual, in relation to the support agreed with you.</w:t>
            </w:r>
          </w:p>
          <w:p w:rsidR="00376EDE" w:rsidP="00616450" w:rsidRDefault="00376EDE" w14:paraId="358B35AD" w14:textId="77777777">
            <w:pPr>
              <w:spacing w:after="0" w:line="240" w:lineRule="auto"/>
              <w:textAlignment w:val="baseline"/>
              <w:rPr>
                <w:rFonts w:ascii="Calibri" w:hAnsi="Calibri" w:eastAsia="Times New Roman" w:cs="Calibri"/>
                <w:kern w:val="0"/>
                <w:lang w:eastAsia="en-GB"/>
                <w14:ligatures w14:val="none"/>
              </w:rPr>
            </w:pPr>
          </w:p>
          <w:p w:rsidRPr="00616450" w:rsidR="0005551D" w:rsidP="00616450" w:rsidRDefault="0005551D" w14:paraId="36F9736D" w14:textId="7FCCE920">
            <w:pPr>
              <w:spacing w:after="0" w:line="240" w:lineRule="auto"/>
              <w:textAlignment w:val="baseline"/>
              <w:rPr>
                <w:rFonts w:ascii="Segoe UI" w:hAnsi="Segoe UI" w:eastAsia="Times New Roman" w:cs="Segoe UI"/>
                <w:kern w:val="0"/>
                <w:sz w:val="18"/>
                <w:szCs w:val="18"/>
                <w:lang w:eastAsia="en-GB"/>
                <w14:ligatures w14:val="none"/>
              </w:rPr>
            </w:pPr>
          </w:p>
        </w:tc>
        <w:tc>
          <w:tcPr>
            <w:tcW w:w="4039" w:type="dxa"/>
            <w:tcBorders>
              <w:top w:val="single" w:color="auto" w:sz="6" w:space="0"/>
              <w:left w:val="single" w:color="auto" w:sz="6" w:space="0"/>
              <w:bottom w:val="single" w:color="auto" w:sz="6" w:space="0"/>
              <w:right w:val="single" w:color="auto" w:sz="6" w:space="0"/>
            </w:tcBorders>
            <w:tcMar/>
          </w:tcPr>
          <w:p w:rsidRPr="00616450" w:rsidR="0005551D" w:rsidP="00616450" w:rsidRDefault="0005551D" w14:paraId="0D21A3C2" w14:textId="77777777">
            <w:pPr>
              <w:spacing w:after="0" w:line="240" w:lineRule="auto"/>
              <w:textAlignment w:val="baseline"/>
              <w:rPr>
                <w:rFonts w:ascii="Calibri" w:hAnsi="Calibri" w:eastAsia="Times New Roman" w:cs="Calibri"/>
                <w:kern w:val="0"/>
                <w:lang w:eastAsia="en-GB"/>
                <w14:ligatures w14:val="none"/>
              </w:rPr>
            </w:pPr>
          </w:p>
        </w:tc>
      </w:tr>
      <w:tr w:rsidR="151F6D3B" w:rsidTr="151F6D3B" w14:paraId="08A3A125">
        <w:trPr>
          <w:trHeight w:val="300"/>
        </w:trPr>
        <w:tc>
          <w:tcPr>
            <w:tcW w:w="4971" w:type="dxa"/>
            <w:tcBorders>
              <w:top w:val="single" w:color="auto" w:sz="6" w:space="0"/>
              <w:left w:val="single" w:color="auto" w:sz="6" w:space="0"/>
              <w:bottom w:val="single" w:color="auto" w:sz="6" w:space="0"/>
              <w:right w:val="single" w:color="auto" w:sz="6" w:space="0"/>
            </w:tcBorders>
            <w:shd w:val="clear" w:color="auto" w:fill="auto"/>
            <w:tcMar/>
          </w:tcPr>
          <w:p w:rsidR="1C5D6ADE" w:rsidP="151F6D3B" w:rsidRDefault="1C5D6ADE" w14:paraId="15335591" w14:textId="0DDBF3F8">
            <w:pPr>
              <w:pStyle w:val="Normal"/>
              <w:spacing w:line="240" w:lineRule="auto"/>
              <w:jc w:val="left"/>
              <w:rPr>
                <w:rFonts w:ascii="Calibri" w:hAnsi="Calibri" w:eastAsia="Times New Roman" w:cs="Calibri"/>
                <w:lang w:eastAsia="en-GB"/>
              </w:rPr>
            </w:pPr>
            <w:r w:rsidRPr="151F6D3B" w:rsidR="1C5D6ADE">
              <w:rPr>
                <w:rFonts w:ascii="Calibri" w:hAnsi="Calibri" w:eastAsia="Times New Roman" w:cs="Calibri"/>
                <w:lang w:eastAsia="en-GB"/>
              </w:rPr>
              <w:t>Have you any other comments about accessing support not covered above?</w:t>
            </w:r>
          </w:p>
        </w:tc>
        <w:tc>
          <w:tcPr>
            <w:tcW w:w="4039" w:type="dxa"/>
            <w:tcBorders>
              <w:top w:val="single" w:color="auto" w:sz="6" w:space="0"/>
              <w:left w:val="single" w:color="auto" w:sz="6" w:space="0"/>
              <w:bottom w:val="single" w:color="auto" w:sz="6" w:space="0"/>
              <w:right w:val="single" w:color="auto" w:sz="6" w:space="0"/>
            </w:tcBorders>
            <w:tcMar/>
          </w:tcPr>
          <w:p w:rsidR="151F6D3B" w:rsidP="151F6D3B" w:rsidRDefault="151F6D3B" w14:paraId="10EB802D" w14:textId="60258715">
            <w:pPr>
              <w:pStyle w:val="Normal"/>
              <w:spacing w:line="240" w:lineRule="auto"/>
              <w:rPr>
                <w:rFonts w:ascii="Calibri" w:hAnsi="Calibri" w:eastAsia="Times New Roman" w:cs="Calibri"/>
                <w:lang w:eastAsia="en-GB"/>
              </w:rPr>
            </w:pPr>
          </w:p>
        </w:tc>
      </w:tr>
      <w:tr w:rsidRPr="00616450" w:rsidR="00376EDE" w:rsidTr="151F6D3B" w14:paraId="31EDD3B5" w14:textId="77777777">
        <w:trPr>
          <w:trHeight w:val="300"/>
        </w:trPr>
        <w:tc>
          <w:tcPr>
            <w:tcW w:w="4971" w:type="dxa"/>
            <w:tcBorders>
              <w:top w:val="single" w:color="auto" w:sz="6" w:space="0"/>
              <w:left w:val="single" w:color="auto" w:sz="6" w:space="0"/>
              <w:bottom w:val="single" w:color="auto" w:sz="6" w:space="0"/>
              <w:right w:val="single" w:color="auto" w:sz="6" w:space="0"/>
            </w:tcBorders>
            <w:shd w:val="clear" w:color="auto" w:fill="auto"/>
            <w:tcMar/>
          </w:tcPr>
          <w:p w:rsidR="00376EDE" w:rsidP="00376EDE" w:rsidRDefault="00376EDE" w14:paraId="1C2ABF1B" w14:textId="77777777">
            <w:pPr>
              <w:spacing w:after="0" w:line="240" w:lineRule="auto"/>
              <w:jc w:val="right"/>
              <w:textAlignment w:val="baseline"/>
              <w:rPr>
                <w:rFonts w:ascii="Calibri" w:hAnsi="Calibri" w:eastAsia="Times New Roman" w:cs="Calibri"/>
                <w:kern w:val="0"/>
                <w:lang w:eastAsia="en-GB"/>
                <w14:ligatures w14:val="none"/>
              </w:rPr>
            </w:pPr>
            <w:r>
              <w:rPr>
                <w:rFonts w:ascii="Calibri" w:hAnsi="Calibri" w:eastAsia="Times New Roman" w:cs="Calibri"/>
                <w:kern w:val="0"/>
                <w:lang w:eastAsia="en-GB"/>
                <w14:ligatures w14:val="none"/>
              </w:rPr>
              <w:t>Date you completed/reviewed this form</w:t>
            </w:r>
          </w:p>
          <w:p w:rsidRPr="00616450" w:rsidR="00376EDE" w:rsidP="00376EDE" w:rsidRDefault="00376EDE" w14:paraId="2552E543" w14:textId="665669EE">
            <w:pPr>
              <w:spacing w:after="0" w:line="240" w:lineRule="auto"/>
              <w:jc w:val="right"/>
              <w:textAlignment w:val="baseline"/>
              <w:rPr>
                <w:rFonts w:ascii="Calibri" w:hAnsi="Calibri" w:eastAsia="Times New Roman" w:cs="Calibri"/>
                <w:kern w:val="0"/>
                <w:lang w:eastAsia="en-GB"/>
                <w14:ligatures w14:val="none"/>
              </w:rPr>
            </w:pPr>
          </w:p>
        </w:tc>
        <w:tc>
          <w:tcPr>
            <w:tcW w:w="4039" w:type="dxa"/>
            <w:tcBorders>
              <w:top w:val="single" w:color="auto" w:sz="6" w:space="0"/>
              <w:left w:val="single" w:color="auto" w:sz="6" w:space="0"/>
              <w:bottom w:val="single" w:color="auto" w:sz="6" w:space="0"/>
              <w:right w:val="single" w:color="auto" w:sz="6" w:space="0"/>
            </w:tcBorders>
            <w:tcMar/>
          </w:tcPr>
          <w:p w:rsidRPr="00616450" w:rsidR="00376EDE" w:rsidP="00616450" w:rsidRDefault="00376EDE" w14:paraId="783204C4" w14:textId="77777777">
            <w:pPr>
              <w:spacing w:after="0" w:line="240" w:lineRule="auto"/>
              <w:textAlignment w:val="baseline"/>
              <w:rPr>
                <w:rFonts w:ascii="Calibri" w:hAnsi="Calibri" w:eastAsia="Times New Roman" w:cs="Calibri"/>
                <w:kern w:val="0"/>
                <w:lang w:eastAsia="en-GB"/>
                <w14:ligatures w14:val="none"/>
              </w:rPr>
            </w:pPr>
          </w:p>
        </w:tc>
      </w:tr>
    </w:tbl>
    <w:p w:rsidR="00616450" w:rsidRDefault="00616450" w14:paraId="740C5763" w14:textId="05FFB16F"/>
    <w:p w:rsidR="00616450" w:rsidRDefault="00616450" w14:paraId="3D469AB5" w14:textId="77777777"/>
    <w:sectPr w:rsidR="00616450">
      <w:footerReference w:type="default" r:id="rId10"/>
      <w:pgSz w:w="11906" w:h="16838" w:orient="portrait"/>
      <w:pgMar w:top="1440" w:right="1440" w:bottom="1440" w:left="1440" w:header="708" w:footer="708" w:gutter="0"/>
      <w:cols w:space="708"/>
      <w:docGrid w:linePitch="360"/>
      <w:headerReference w:type="default" r:id="Rcc9497e4cc584c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76EDE" w:rsidP="00376EDE" w:rsidRDefault="00376EDE" w14:paraId="1C931D88" w14:textId="77777777">
      <w:pPr>
        <w:spacing w:after="0" w:line="240" w:lineRule="auto"/>
      </w:pPr>
      <w:r>
        <w:separator/>
      </w:r>
    </w:p>
  </w:endnote>
  <w:endnote w:type="continuationSeparator" w:id="0">
    <w:p w:rsidR="00376EDE" w:rsidP="00376EDE" w:rsidRDefault="00376EDE" w14:paraId="14C4C7E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76EDE" w:rsidR="00376EDE" w:rsidP="151F6D3B" w:rsidRDefault="00376EDE" w14:paraId="23A0451E" w14:textId="56915A26">
    <w:pPr>
      <w:pStyle w:val="Footer"/>
      <w:jc w:val="right"/>
      <w:rPr>
        <w:i w:val="1"/>
        <w:iCs w:val="1"/>
        <w:sz w:val="20"/>
        <w:szCs w:val="20"/>
      </w:rPr>
    </w:pPr>
    <w:r w:rsidRPr="151F6D3B" w:rsidR="151F6D3B">
      <w:rPr>
        <w:i w:val="1"/>
        <w:iCs w:val="1"/>
        <w:sz w:val="20"/>
        <w:szCs w:val="20"/>
      </w:rPr>
      <w:t xml:space="preserve">Updated </w:t>
    </w:r>
    <w:r w:rsidRPr="151F6D3B" w:rsidR="151F6D3B">
      <w:rPr>
        <w:i w:val="1"/>
        <w:iCs w:val="1"/>
        <w:sz w:val="20"/>
        <w:szCs w:val="20"/>
      </w:rPr>
      <w:t>10</w:t>
    </w:r>
    <w:r w:rsidRPr="151F6D3B" w:rsidR="151F6D3B">
      <w:rPr>
        <w:i w:val="1"/>
        <w:iCs w:val="1"/>
        <w:sz w:val="20"/>
        <w:szCs w:val="20"/>
      </w:rPr>
      <w:t>/09/25</w:t>
    </w:r>
  </w:p>
  <w:p w:rsidR="00376EDE" w:rsidRDefault="00376EDE" w14:paraId="1080EDF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76EDE" w:rsidP="00376EDE" w:rsidRDefault="00376EDE" w14:paraId="04E5700B" w14:textId="77777777">
      <w:pPr>
        <w:spacing w:after="0" w:line="240" w:lineRule="auto"/>
      </w:pPr>
      <w:r>
        <w:separator/>
      </w:r>
    </w:p>
  </w:footnote>
  <w:footnote w:type="continuationSeparator" w:id="0">
    <w:p w:rsidR="00376EDE" w:rsidP="00376EDE" w:rsidRDefault="00376EDE" w14:paraId="404B71E5" w14:textId="77777777">
      <w:pPr>
        <w:spacing w:after="0" w:line="240" w:lineRule="auto"/>
      </w:pPr>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151F6D3B" w:rsidTr="151F6D3B" w14:paraId="4951877C">
      <w:trPr>
        <w:trHeight w:val="300"/>
      </w:trPr>
      <w:tc>
        <w:tcPr>
          <w:tcW w:w="3005" w:type="dxa"/>
          <w:tcMar/>
        </w:tcPr>
        <w:p w:rsidR="151F6D3B" w:rsidP="151F6D3B" w:rsidRDefault="151F6D3B" w14:paraId="26E0FB2E" w14:textId="6702F011">
          <w:pPr>
            <w:pStyle w:val="Header"/>
            <w:bidi w:val="0"/>
            <w:ind w:left="-115"/>
            <w:jc w:val="left"/>
          </w:pPr>
        </w:p>
      </w:tc>
      <w:tc>
        <w:tcPr>
          <w:tcW w:w="3005" w:type="dxa"/>
          <w:tcMar/>
        </w:tcPr>
        <w:p w:rsidR="151F6D3B" w:rsidP="151F6D3B" w:rsidRDefault="151F6D3B" w14:paraId="64C63341" w14:textId="265597C3">
          <w:pPr>
            <w:pStyle w:val="Header"/>
            <w:bidi w:val="0"/>
            <w:jc w:val="center"/>
          </w:pPr>
        </w:p>
      </w:tc>
      <w:tc>
        <w:tcPr>
          <w:tcW w:w="3005" w:type="dxa"/>
          <w:tcMar/>
        </w:tcPr>
        <w:p w:rsidR="151F6D3B" w:rsidP="151F6D3B" w:rsidRDefault="151F6D3B" w14:paraId="5F3D8FD3" w14:textId="4C164206">
          <w:pPr>
            <w:pStyle w:val="Header"/>
            <w:bidi w:val="0"/>
            <w:ind w:right="-115"/>
            <w:jc w:val="right"/>
          </w:pPr>
        </w:p>
      </w:tc>
    </w:tr>
  </w:tbl>
  <w:p w:rsidR="151F6D3B" w:rsidP="151F6D3B" w:rsidRDefault="151F6D3B" w14:paraId="273CC218" w14:textId="1BB4A4B8">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3">
    <w:nsid w:val="1b6d88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339843c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532e78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Wingdings" w:hAnsi="Wingdings"/>
      </w:rPr>
    </w:lvl>
    <w:lvl xmlns:w="http://schemas.openxmlformats.org/wordprocessingml/2006/main" w:ilvl="4">
      <w:start w:val="1"/>
      <w:numFmt w:val="bullet"/>
      <w:lvlText w:val=""/>
      <w:lvlJc w:val="left"/>
      <w:pPr>
        <w:ind w:left="3600" w:hanging="360"/>
      </w:pPr>
      <w:rPr>
        <w:rFonts w:hint="default" w:ascii="Wingdings" w:hAnsi="Wingdings"/>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Wingdings" w:hAnsi="Wingdings"/>
      </w:rPr>
    </w:lvl>
    <w:lvl xmlns:w="http://schemas.openxmlformats.org/wordprocessingml/2006/main" w:ilvl="7">
      <w:start w:val="1"/>
      <w:numFmt w:val="bullet"/>
      <w:lvlText w:val=""/>
      <w:lvlJc w:val="left"/>
      <w:pPr>
        <w:ind w:left="5760" w:hanging="360"/>
      </w:pPr>
      <w:rPr>
        <w:rFonts w:hint="default" w:ascii="Wingdings" w:hAnsi="Wingdings"/>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3CC5AEB"/>
    <w:multiLevelType w:val="multilevel"/>
    <w:tmpl w:val="8892DC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17914270"/>
    <w:multiLevelType w:val="multilevel"/>
    <w:tmpl w:val="EF7E4D10"/>
    <w:lvl w:ilvl="0">
      <w:start w:val="1"/>
      <w:numFmt w:val="bullet"/>
      <w:lvlText w:val=""/>
      <w:lvlJc w:val="left"/>
      <w:pPr>
        <w:tabs>
          <w:tab w:val="num" w:pos="720"/>
        </w:tabs>
        <w:ind w:left="0" w:hanging="360"/>
      </w:pPr>
      <w:rPr>
        <w:rFonts w:hint="default" w:ascii="Symbol" w:hAnsi="Symbol"/>
        <w:sz w:val="20"/>
      </w:rPr>
    </w:lvl>
    <w:lvl w:ilvl="1" w:tentative="1">
      <w:start w:val="1"/>
      <w:numFmt w:val="bullet"/>
      <w:lvlText w:val=""/>
      <w:lvlJc w:val="left"/>
      <w:pPr>
        <w:tabs>
          <w:tab w:val="num" w:pos="1440"/>
        </w:tabs>
        <w:ind w:left="720" w:hanging="360"/>
      </w:pPr>
      <w:rPr>
        <w:rFonts w:hint="default" w:ascii="Symbol" w:hAnsi="Symbol"/>
        <w:sz w:val="20"/>
      </w:rPr>
    </w:lvl>
    <w:lvl w:ilvl="2" w:tentative="1">
      <w:start w:val="1"/>
      <w:numFmt w:val="bullet"/>
      <w:lvlText w:val=""/>
      <w:lvlJc w:val="left"/>
      <w:pPr>
        <w:tabs>
          <w:tab w:val="num" w:pos="2160"/>
        </w:tabs>
        <w:ind w:left="1440" w:hanging="360"/>
      </w:pPr>
      <w:rPr>
        <w:rFonts w:hint="default" w:ascii="Symbol" w:hAnsi="Symbol"/>
        <w:sz w:val="20"/>
      </w:rPr>
    </w:lvl>
    <w:lvl w:ilvl="3" w:tentative="1">
      <w:start w:val="1"/>
      <w:numFmt w:val="bullet"/>
      <w:lvlText w:val=""/>
      <w:lvlJc w:val="left"/>
      <w:pPr>
        <w:tabs>
          <w:tab w:val="num" w:pos="2880"/>
        </w:tabs>
        <w:ind w:left="2160" w:hanging="360"/>
      </w:pPr>
      <w:rPr>
        <w:rFonts w:hint="default" w:ascii="Symbol" w:hAnsi="Symbol"/>
        <w:sz w:val="20"/>
      </w:rPr>
    </w:lvl>
    <w:lvl w:ilvl="4" w:tentative="1">
      <w:start w:val="1"/>
      <w:numFmt w:val="bullet"/>
      <w:lvlText w:val=""/>
      <w:lvlJc w:val="left"/>
      <w:pPr>
        <w:tabs>
          <w:tab w:val="num" w:pos="3600"/>
        </w:tabs>
        <w:ind w:left="2880" w:hanging="360"/>
      </w:pPr>
      <w:rPr>
        <w:rFonts w:hint="default" w:ascii="Symbol" w:hAnsi="Symbol"/>
        <w:sz w:val="20"/>
      </w:rPr>
    </w:lvl>
    <w:lvl w:ilvl="5" w:tentative="1">
      <w:start w:val="1"/>
      <w:numFmt w:val="bullet"/>
      <w:lvlText w:val=""/>
      <w:lvlJc w:val="left"/>
      <w:pPr>
        <w:tabs>
          <w:tab w:val="num" w:pos="4320"/>
        </w:tabs>
        <w:ind w:left="3600" w:hanging="360"/>
      </w:pPr>
      <w:rPr>
        <w:rFonts w:hint="default" w:ascii="Symbol" w:hAnsi="Symbol"/>
        <w:sz w:val="20"/>
      </w:rPr>
    </w:lvl>
    <w:lvl w:ilvl="6" w:tentative="1">
      <w:start w:val="1"/>
      <w:numFmt w:val="bullet"/>
      <w:lvlText w:val=""/>
      <w:lvlJc w:val="left"/>
      <w:pPr>
        <w:tabs>
          <w:tab w:val="num" w:pos="5040"/>
        </w:tabs>
        <w:ind w:left="4320" w:hanging="360"/>
      </w:pPr>
      <w:rPr>
        <w:rFonts w:hint="default" w:ascii="Symbol" w:hAnsi="Symbol"/>
        <w:sz w:val="20"/>
      </w:rPr>
    </w:lvl>
    <w:lvl w:ilvl="7" w:tentative="1">
      <w:start w:val="1"/>
      <w:numFmt w:val="bullet"/>
      <w:lvlText w:val=""/>
      <w:lvlJc w:val="left"/>
      <w:pPr>
        <w:tabs>
          <w:tab w:val="num" w:pos="5760"/>
        </w:tabs>
        <w:ind w:left="5040" w:hanging="360"/>
      </w:pPr>
      <w:rPr>
        <w:rFonts w:hint="default" w:ascii="Symbol" w:hAnsi="Symbol"/>
        <w:sz w:val="20"/>
      </w:rPr>
    </w:lvl>
    <w:lvl w:ilvl="8" w:tentative="1">
      <w:start w:val="1"/>
      <w:numFmt w:val="bullet"/>
      <w:lvlText w:val=""/>
      <w:lvlJc w:val="left"/>
      <w:pPr>
        <w:tabs>
          <w:tab w:val="num" w:pos="6480"/>
        </w:tabs>
        <w:ind w:left="5760" w:hanging="360"/>
      </w:pPr>
      <w:rPr>
        <w:rFonts w:hint="default" w:ascii="Symbol" w:hAnsi="Symbol"/>
        <w:sz w:val="20"/>
      </w:rPr>
    </w:lvl>
  </w:abstractNum>
  <w:abstractNum w:abstractNumId="2" w15:restartNumberingAfterBreak="0">
    <w:nsid w:val="265E24A6"/>
    <w:multiLevelType w:val="multilevel"/>
    <w:tmpl w:val="4A1ED202"/>
    <w:lvl w:ilvl="0">
      <w:start w:val="1"/>
      <w:numFmt w:val="bullet"/>
      <w:lvlText w:val=""/>
      <w:lvlJc w:val="left"/>
      <w:pPr>
        <w:tabs>
          <w:tab w:val="num" w:pos="720"/>
        </w:tabs>
        <w:ind w:left="0" w:hanging="360"/>
      </w:pPr>
      <w:rPr>
        <w:rFonts w:hint="default" w:ascii="Symbol" w:hAnsi="Symbol"/>
        <w:sz w:val="20"/>
      </w:rPr>
    </w:lvl>
    <w:lvl w:ilvl="1" w:tentative="1">
      <w:start w:val="1"/>
      <w:numFmt w:val="bullet"/>
      <w:lvlText w:val=""/>
      <w:lvlJc w:val="left"/>
      <w:pPr>
        <w:tabs>
          <w:tab w:val="num" w:pos="1440"/>
        </w:tabs>
        <w:ind w:left="720" w:hanging="360"/>
      </w:pPr>
      <w:rPr>
        <w:rFonts w:hint="default" w:ascii="Symbol" w:hAnsi="Symbol"/>
        <w:sz w:val="20"/>
      </w:rPr>
    </w:lvl>
    <w:lvl w:ilvl="2" w:tentative="1">
      <w:start w:val="1"/>
      <w:numFmt w:val="bullet"/>
      <w:lvlText w:val=""/>
      <w:lvlJc w:val="left"/>
      <w:pPr>
        <w:tabs>
          <w:tab w:val="num" w:pos="2160"/>
        </w:tabs>
        <w:ind w:left="1440" w:hanging="360"/>
      </w:pPr>
      <w:rPr>
        <w:rFonts w:hint="default" w:ascii="Symbol" w:hAnsi="Symbol"/>
        <w:sz w:val="20"/>
      </w:rPr>
    </w:lvl>
    <w:lvl w:ilvl="3" w:tentative="1">
      <w:start w:val="1"/>
      <w:numFmt w:val="bullet"/>
      <w:lvlText w:val=""/>
      <w:lvlJc w:val="left"/>
      <w:pPr>
        <w:tabs>
          <w:tab w:val="num" w:pos="2880"/>
        </w:tabs>
        <w:ind w:left="2160" w:hanging="360"/>
      </w:pPr>
      <w:rPr>
        <w:rFonts w:hint="default" w:ascii="Symbol" w:hAnsi="Symbol"/>
        <w:sz w:val="20"/>
      </w:rPr>
    </w:lvl>
    <w:lvl w:ilvl="4" w:tentative="1">
      <w:start w:val="1"/>
      <w:numFmt w:val="bullet"/>
      <w:lvlText w:val=""/>
      <w:lvlJc w:val="left"/>
      <w:pPr>
        <w:tabs>
          <w:tab w:val="num" w:pos="3600"/>
        </w:tabs>
        <w:ind w:left="2880" w:hanging="360"/>
      </w:pPr>
      <w:rPr>
        <w:rFonts w:hint="default" w:ascii="Symbol" w:hAnsi="Symbol"/>
        <w:sz w:val="20"/>
      </w:rPr>
    </w:lvl>
    <w:lvl w:ilvl="5" w:tentative="1">
      <w:start w:val="1"/>
      <w:numFmt w:val="bullet"/>
      <w:lvlText w:val=""/>
      <w:lvlJc w:val="left"/>
      <w:pPr>
        <w:tabs>
          <w:tab w:val="num" w:pos="4320"/>
        </w:tabs>
        <w:ind w:left="3600" w:hanging="360"/>
      </w:pPr>
      <w:rPr>
        <w:rFonts w:hint="default" w:ascii="Symbol" w:hAnsi="Symbol"/>
        <w:sz w:val="20"/>
      </w:rPr>
    </w:lvl>
    <w:lvl w:ilvl="6" w:tentative="1">
      <w:start w:val="1"/>
      <w:numFmt w:val="bullet"/>
      <w:lvlText w:val=""/>
      <w:lvlJc w:val="left"/>
      <w:pPr>
        <w:tabs>
          <w:tab w:val="num" w:pos="5040"/>
        </w:tabs>
        <w:ind w:left="4320" w:hanging="360"/>
      </w:pPr>
      <w:rPr>
        <w:rFonts w:hint="default" w:ascii="Symbol" w:hAnsi="Symbol"/>
        <w:sz w:val="20"/>
      </w:rPr>
    </w:lvl>
    <w:lvl w:ilvl="7" w:tentative="1">
      <w:start w:val="1"/>
      <w:numFmt w:val="bullet"/>
      <w:lvlText w:val=""/>
      <w:lvlJc w:val="left"/>
      <w:pPr>
        <w:tabs>
          <w:tab w:val="num" w:pos="5760"/>
        </w:tabs>
        <w:ind w:left="5040" w:hanging="360"/>
      </w:pPr>
      <w:rPr>
        <w:rFonts w:hint="default" w:ascii="Symbol" w:hAnsi="Symbol"/>
        <w:sz w:val="20"/>
      </w:rPr>
    </w:lvl>
    <w:lvl w:ilvl="8" w:tentative="1">
      <w:start w:val="1"/>
      <w:numFmt w:val="bullet"/>
      <w:lvlText w:val=""/>
      <w:lvlJc w:val="left"/>
      <w:pPr>
        <w:tabs>
          <w:tab w:val="num" w:pos="6480"/>
        </w:tabs>
        <w:ind w:left="5760" w:hanging="360"/>
      </w:pPr>
      <w:rPr>
        <w:rFonts w:hint="default" w:ascii="Symbol" w:hAnsi="Symbol"/>
        <w:sz w:val="20"/>
      </w:rPr>
    </w:lvl>
  </w:abstractNum>
  <w:abstractNum w:abstractNumId="3" w15:restartNumberingAfterBreak="0">
    <w:nsid w:val="2728615E"/>
    <w:multiLevelType w:val="multilevel"/>
    <w:tmpl w:val="195C31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29AA2BCC"/>
    <w:multiLevelType w:val="multilevel"/>
    <w:tmpl w:val="EDB03F4A"/>
    <w:lvl w:ilvl="0">
      <w:start w:val="1"/>
      <w:numFmt w:val="bullet"/>
      <w:lvlText w:val=""/>
      <w:lvlJc w:val="left"/>
      <w:pPr>
        <w:tabs>
          <w:tab w:val="num" w:pos="720"/>
        </w:tabs>
        <w:ind w:left="0" w:hanging="360"/>
      </w:pPr>
      <w:rPr>
        <w:rFonts w:hint="default" w:ascii="Symbol" w:hAnsi="Symbol"/>
        <w:sz w:val="20"/>
      </w:rPr>
    </w:lvl>
    <w:lvl w:ilvl="1" w:tentative="1">
      <w:start w:val="1"/>
      <w:numFmt w:val="bullet"/>
      <w:lvlText w:val=""/>
      <w:lvlJc w:val="left"/>
      <w:pPr>
        <w:tabs>
          <w:tab w:val="num" w:pos="1440"/>
        </w:tabs>
        <w:ind w:left="720" w:hanging="360"/>
      </w:pPr>
      <w:rPr>
        <w:rFonts w:hint="default" w:ascii="Symbol" w:hAnsi="Symbol"/>
        <w:sz w:val="20"/>
      </w:rPr>
    </w:lvl>
    <w:lvl w:ilvl="2" w:tentative="1">
      <w:start w:val="1"/>
      <w:numFmt w:val="bullet"/>
      <w:lvlText w:val=""/>
      <w:lvlJc w:val="left"/>
      <w:pPr>
        <w:tabs>
          <w:tab w:val="num" w:pos="2160"/>
        </w:tabs>
        <w:ind w:left="1440" w:hanging="360"/>
      </w:pPr>
      <w:rPr>
        <w:rFonts w:hint="default" w:ascii="Symbol" w:hAnsi="Symbol"/>
        <w:sz w:val="20"/>
      </w:rPr>
    </w:lvl>
    <w:lvl w:ilvl="3" w:tentative="1">
      <w:start w:val="1"/>
      <w:numFmt w:val="bullet"/>
      <w:lvlText w:val=""/>
      <w:lvlJc w:val="left"/>
      <w:pPr>
        <w:tabs>
          <w:tab w:val="num" w:pos="2880"/>
        </w:tabs>
        <w:ind w:left="2160" w:hanging="360"/>
      </w:pPr>
      <w:rPr>
        <w:rFonts w:hint="default" w:ascii="Symbol" w:hAnsi="Symbol"/>
        <w:sz w:val="20"/>
      </w:rPr>
    </w:lvl>
    <w:lvl w:ilvl="4" w:tentative="1">
      <w:start w:val="1"/>
      <w:numFmt w:val="bullet"/>
      <w:lvlText w:val=""/>
      <w:lvlJc w:val="left"/>
      <w:pPr>
        <w:tabs>
          <w:tab w:val="num" w:pos="3600"/>
        </w:tabs>
        <w:ind w:left="2880" w:hanging="360"/>
      </w:pPr>
      <w:rPr>
        <w:rFonts w:hint="default" w:ascii="Symbol" w:hAnsi="Symbol"/>
        <w:sz w:val="20"/>
      </w:rPr>
    </w:lvl>
    <w:lvl w:ilvl="5" w:tentative="1">
      <w:start w:val="1"/>
      <w:numFmt w:val="bullet"/>
      <w:lvlText w:val=""/>
      <w:lvlJc w:val="left"/>
      <w:pPr>
        <w:tabs>
          <w:tab w:val="num" w:pos="4320"/>
        </w:tabs>
        <w:ind w:left="3600" w:hanging="360"/>
      </w:pPr>
      <w:rPr>
        <w:rFonts w:hint="default" w:ascii="Symbol" w:hAnsi="Symbol"/>
        <w:sz w:val="20"/>
      </w:rPr>
    </w:lvl>
    <w:lvl w:ilvl="6" w:tentative="1">
      <w:start w:val="1"/>
      <w:numFmt w:val="bullet"/>
      <w:lvlText w:val=""/>
      <w:lvlJc w:val="left"/>
      <w:pPr>
        <w:tabs>
          <w:tab w:val="num" w:pos="5040"/>
        </w:tabs>
        <w:ind w:left="4320" w:hanging="360"/>
      </w:pPr>
      <w:rPr>
        <w:rFonts w:hint="default" w:ascii="Symbol" w:hAnsi="Symbol"/>
        <w:sz w:val="20"/>
      </w:rPr>
    </w:lvl>
    <w:lvl w:ilvl="7" w:tentative="1">
      <w:start w:val="1"/>
      <w:numFmt w:val="bullet"/>
      <w:lvlText w:val=""/>
      <w:lvlJc w:val="left"/>
      <w:pPr>
        <w:tabs>
          <w:tab w:val="num" w:pos="5760"/>
        </w:tabs>
        <w:ind w:left="5040" w:hanging="360"/>
      </w:pPr>
      <w:rPr>
        <w:rFonts w:hint="default" w:ascii="Symbol" w:hAnsi="Symbol"/>
        <w:sz w:val="20"/>
      </w:rPr>
    </w:lvl>
    <w:lvl w:ilvl="8" w:tentative="1">
      <w:start w:val="1"/>
      <w:numFmt w:val="bullet"/>
      <w:lvlText w:val=""/>
      <w:lvlJc w:val="left"/>
      <w:pPr>
        <w:tabs>
          <w:tab w:val="num" w:pos="6480"/>
        </w:tabs>
        <w:ind w:left="5760" w:hanging="360"/>
      </w:pPr>
      <w:rPr>
        <w:rFonts w:hint="default" w:ascii="Symbol" w:hAnsi="Symbol"/>
        <w:sz w:val="20"/>
      </w:rPr>
    </w:lvl>
  </w:abstractNum>
  <w:abstractNum w:abstractNumId="5" w15:restartNumberingAfterBreak="0">
    <w:nsid w:val="2D21184E"/>
    <w:multiLevelType w:val="hybridMultilevel"/>
    <w:tmpl w:val="398E4E8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2D8214B2"/>
    <w:multiLevelType w:val="multilevel"/>
    <w:tmpl w:val="456A649E"/>
    <w:lvl w:ilvl="0">
      <w:start w:val="1"/>
      <w:numFmt w:val="bullet"/>
      <w:lvlText w:val=""/>
      <w:lvlJc w:val="left"/>
      <w:pPr>
        <w:tabs>
          <w:tab w:val="num" w:pos="720"/>
        </w:tabs>
        <w:ind w:left="0" w:hanging="360"/>
      </w:pPr>
      <w:rPr>
        <w:rFonts w:hint="default" w:ascii="Symbol" w:hAnsi="Symbol"/>
        <w:sz w:val="20"/>
      </w:rPr>
    </w:lvl>
    <w:lvl w:ilvl="1" w:tentative="1">
      <w:start w:val="1"/>
      <w:numFmt w:val="bullet"/>
      <w:lvlText w:val=""/>
      <w:lvlJc w:val="left"/>
      <w:pPr>
        <w:tabs>
          <w:tab w:val="num" w:pos="1440"/>
        </w:tabs>
        <w:ind w:left="720" w:hanging="360"/>
      </w:pPr>
      <w:rPr>
        <w:rFonts w:hint="default" w:ascii="Symbol" w:hAnsi="Symbol"/>
        <w:sz w:val="20"/>
      </w:rPr>
    </w:lvl>
    <w:lvl w:ilvl="2" w:tentative="1">
      <w:start w:val="1"/>
      <w:numFmt w:val="bullet"/>
      <w:lvlText w:val=""/>
      <w:lvlJc w:val="left"/>
      <w:pPr>
        <w:tabs>
          <w:tab w:val="num" w:pos="2160"/>
        </w:tabs>
        <w:ind w:left="1440" w:hanging="360"/>
      </w:pPr>
      <w:rPr>
        <w:rFonts w:hint="default" w:ascii="Symbol" w:hAnsi="Symbol"/>
        <w:sz w:val="20"/>
      </w:rPr>
    </w:lvl>
    <w:lvl w:ilvl="3" w:tentative="1">
      <w:start w:val="1"/>
      <w:numFmt w:val="bullet"/>
      <w:lvlText w:val=""/>
      <w:lvlJc w:val="left"/>
      <w:pPr>
        <w:tabs>
          <w:tab w:val="num" w:pos="2880"/>
        </w:tabs>
        <w:ind w:left="2160" w:hanging="360"/>
      </w:pPr>
      <w:rPr>
        <w:rFonts w:hint="default" w:ascii="Symbol" w:hAnsi="Symbol"/>
        <w:sz w:val="20"/>
      </w:rPr>
    </w:lvl>
    <w:lvl w:ilvl="4" w:tentative="1">
      <w:start w:val="1"/>
      <w:numFmt w:val="bullet"/>
      <w:lvlText w:val=""/>
      <w:lvlJc w:val="left"/>
      <w:pPr>
        <w:tabs>
          <w:tab w:val="num" w:pos="3600"/>
        </w:tabs>
        <w:ind w:left="2880" w:hanging="360"/>
      </w:pPr>
      <w:rPr>
        <w:rFonts w:hint="default" w:ascii="Symbol" w:hAnsi="Symbol"/>
        <w:sz w:val="20"/>
      </w:rPr>
    </w:lvl>
    <w:lvl w:ilvl="5" w:tentative="1">
      <w:start w:val="1"/>
      <w:numFmt w:val="bullet"/>
      <w:lvlText w:val=""/>
      <w:lvlJc w:val="left"/>
      <w:pPr>
        <w:tabs>
          <w:tab w:val="num" w:pos="4320"/>
        </w:tabs>
        <w:ind w:left="3600" w:hanging="360"/>
      </w:pPr>
      <w:rPr>
        <w:rFonts w:hint="default" w:ascii="Symbol" w:hAnsi="Symbol"/>
        <w:sz w:val="20"/>
      </w:rPr>
    </w:lvl>
    <w:lvl w:ilvl="6" w:tentative="1">
      <w:start w:val="1"/>
      <w:numFmt w:val="bullet"/>
      <w:lvlText w:val=""/>
      <w:lvlJc w:val="left"/>
      <w:pPr>
        <w:tabs>
          <w:tab w:val="num" w:pos="5040"/>
        </w:tabs>
        <w:ind w:left="4320" w:hanging="360"/>
      </w:pPr>
      <w:rPr>
        <w:rFonts w:hint="default" w:ascii="Symbol" w:hAnsi="Symbol"/>
        <w:sz w:val="20"/>
      </w:rPr>
    </w:lvl>
    <w:lvl w:ilvl="7" w:tentative="1">
      <w:start w:val="1"/>
      <w:numFmt w:val="bullet"/>
      <w:lvlText w:val=""/>
      <w:lvlJc w:val="left"/>
      <w:pPr>
        <w:tabs>
          <w:tab w:val="num" w:pos="5760"/>
        </w:tabs>
        <w:ind w:left="5040" w:hanging="360"/>
      </w:pPr>
      <w:rPr>
        <w:rFonts w:hint="default" w:ascii="Symbol" w:hAnsi="Symbol"/>
        <w:sz w:val="20"/>
      </w:rPr>
    </w:lvl>
    <w:lvl w:ilvl="8" w:tentative="1">
      <w:start w:val="1"/>
      <w:numFmt w:val="bullet"/>
      <w:lvlText w:val=""/>
      <w:lvlJc w:val="left"/>
      <w:pPr>
        <w:tabs>
          <w:tab w:val="num" w:pos="6480"/>
        </w:tabs>
        <w:ind w:left="5760" w:hanging="360"/>
      </w:pPr>
      <w:rPr>
        <w:rFonts w:hint="default" w:ascii="Symbol" w:hAnsi="Symbol"/>
        <w:sz w:val="20"/>
      </w:rPr>
    </w:lvl>
  </w:abstractNum>
  <w:abstractNum w:abstractNumId="7" w15:restartNumberingAfterBreak="0">
    <w:nsid w:val="3E823575"/>
    <w:multiLevelType w:val="hybridMultilevel"/>
    <w:tmpl w:val="1DF21B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44F4C3B"/>
    <w:multiLevelType w:val="multilevel"/>
    <w:tmpl w:val="5EEE64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599B54B6"/>
    <w:multiLevelType w:val="multilevel"/>
    <w:tmpl w:val="3E9C306A"/>
    <w:lvl w:ilvl="0">
      <w:start w:val="1"/>
      <w:numFmt w:val="bullet"/>
      <w:lvlText w:val=""/>
      <w:lvlJc w:val="left"/>
      <w:pPr>
        <w:tabs>
          <w:tab w:val="num" w:pos="720"/>
        </w:tabs>
        <w:ind w:left="0" w:hanging="360"/>
      </w:pPr>
      <w:rPr>
        <w:rFonts w:hint="default" w:ascii="Symbol" w:hAnsi="Symbol"/>
        <w:sz w:val="20"/>
      </w:rPr>
    </w:lvl>
    <w:lvl w:ilvl="1" w:tentative="1">
      <w:start w:val="1"/>
      <w:numFmt w:val="bullet"/>
      <w:lvlText w:val=""/>
      <w:lvlJc w:val="left"/>
      <w:pPr>
        <w:tabs>
          <w:tab w:val="num" w:pos="1440"/>
        </w:tabs>
        <w:ind w:left="720" w:hanging="360"/>
      </w:pPr>
      <w:rPr>
        <w:rFonts w:hint="default" w:ascii="Symbol" w:hAnsi="Symbol"/>
        <w:sz w:val="20"/>
      </w:rPr>
    </w:lvl>
    <w:lvl w:ilvl="2" w:tentative="1">
      <w:start w:val="1"/>
      <w:numFmt w:val="bullet"/>
      <w:lvlText w:val=""/>
      <w:lvlJc w:val="left"/>
      <w:pPr>
        <w:tabs>
          <w:tab w:val="num" w:pos="2160"/>
        </w:tabs>
        <w:ind w:left="1440" w:hanging="360"/>
      </w:pPr>
      <w:rPr>
        <w:rFonts w:hint="default" w:ascii="Symbol" w:hAnsi="Symbol"/>
        <w:sz w:val="20"/>
      </w:rPr>
    </w:lvl>
    <w:lvl w:ilvl="3" w:tentative="1">
      <w:start w:val="1"/>
      <w:numFmt w:val="bullet"/>
      <w:lvlText w:val=""/>
      <w:lvlJc w:val="left"/>
      <w:pPr>
        <w:tabs>
          <w:tab w:val="num" w:pos="2880"/>
        </w:tabs>
        <w:ind w:left="2160" w:hanging="360"/>
      </w:pPr>
      <w:rPr>
        <w:rFonts w:hint="default" w:ascii="Symbol" w:hAnsi="Symbol"/>
        <w:sz w:val="20"/>
      </w:rPr>
    </w:lvl>
    <w:lvl w:ilvl="4" w:tentative="1">
      <w:start w:val="1"/>
      <w:numFmt w:val="bullet"/>
      <w:lvlText w:val=""/>
      <w:lvlJc w:val="left"/>
      <w:pPr>
        <w:tabs>
          <w:tab w:val="num" w:pos="3600"/>
        </w:tabs>
        <w:ind w:left="2880" w:hanging="360"/>
      </w:pPr>
      <w:rPr>
        <w:rFonts w:hint="default" w:ascii="Symbol" w:hAnsi="Symbol"/>
        <w:sz w:val="20"/>
      </w:rPr>
    </w:lvl>
    <w:lvl w:ilvl="5" w:tentative="1">
      <w:start w:val="1"/>
      <w:numFmt w:val="bullet"/>
      <w:lvlText w:val=""/>
      <w:lvlJc w:val="left"/>
      <w:pPr>
        <w:tabs>
          <w:tab w:val="num" w:pos="4320"/>
        </w:tabs>
        <w:ind w:left="3600" w:hanging="360"/>
      </w:pPr>
      <w:rPr>
        <w:rFonts w:hint="default" w:ascii="Symbol" w:hAnsi="Symbol"/>
        <w:sz w:val="20"/>
      </w:rPr>
    </w:lvl>
    <w:lvl w:ilvl="6" w:tentative="1">
      <w:start w:val="1"/>
      <w:numFmt w:val="bullet"/>
      <w:lvlText w:val=""/>
      <w:lvlJc w:val="left"/>
      <w:pPr>
        <w:tabs>
          <w:tab w:val="num" w:pos="5040"/>
        </w:tabs>
        <w:ind w:left="4320" w:hanging="360"/>
      </w:pPr>
      <w:rPr>
        <w:rFonts w:hint="default" w:ascii="Symbol" w:hAnsi="Symbol"/>
        <w:sz w:val="20"/>
      </w:rPr>
    </w:lvl>
    <w:lvl w:ilvl="7" w:tentative="1">
      <w:start w:val="1"/>
      <w:numFmt w:val="bullet"/>
      <w:lvlText w:val=""/>
      <w:lvlJc w:val="left"/>
      <w:pPr>
        <w:tabs>
          <w:tab w:val="num" w:pos="5760"/>
        </w:tabs>
        <w:ind w:left="5040" w:hanging="360"/>
      </w:pPr>
      <w:rPr>
        <w:rFonts w:hint="default" w:ascii="Symbol" w:hAnsi="Symbol"/>
        <w:sz w:val="20"/>
      </w:rPr>
    </w:lvl>
    <w:lvl w:ilvl="8" w:tentative="1">
      <w:start w:val="1"/>
      <w:numFmt w:val="bullet"/>
      <w:lvlText w:val=""/>
      <w:lvlJc w:val="left"/>
      <w:pPr>
        <w:tabs>
          <w:tab w:val="num" w:pos="6480"/>
        </w:tabs>
        <w:ind w:left="5760" w:hanging="360"/>
      </w:pPr>
      <w:rPr>
        <w:rFonts w:hint="default" w:ascii="Symbol" w:hAnsi="Symbol"/>
        <w:sz w:val="20"/>
      </w:rPr>
    </w:lvl>
  </w:abstractNum>
  <w:abstractNum w:abstractNumId="10" w15:restartNumberingAfterBreak="0">
    <w:nsid w:val="67D52497"/>
    <w:multiLevelType w:val="multilevel"/>
    <w:tmpl w:val="F698DBD0"/>
    <w:lvl w:ilvl="0">
      <w:start w:val="1"/>
      <w:numFmt w:val="bullet"/>
      <w:lvlText w:val=""/>
      <w:lvlJc w:val="left"/>
      <w:pPr>
        <w:tabs>
          <w:tab w:val="num" w:pos="720"/>
        </w:tabs>
        <w:ind w:left="0" w:hanging="360"/>
      </w:pPr>
      <w:rPr>
        <w:rFonts w:hint="default" w:ascii="Symbol" w:hAnsi="Symbol"/>
        <w:sz w:val="20"/>
      </w:rPr>
    </w:lvl>
    <w:lvl w:ilvl="1" w:tentative="1">
      <w:start w:val="1"/>
      <w:numFmt w:val="bullet"/>
      <w:lvlText w:val=""/>
      <w:lvlJc w:val="left"/>
      <w:pPr>
        <w:tabs>
          <w:tab w:val="num" w:pos="1440"/>
        </w:tabs>
        <w:ind w:left="720" w:hanging="360"/>
      </w:pPr>
      <w:rPr>
        <w:rFonts w:hint="default" w:ascii="Symbol" w:hAnsi="Symbol"/>
        <w:sz w:val="20"/>
      </w:rPr>
    </w:lvl>
    <w:lvl w:ilvl="2" w:tentative="1">
      <w:start w:val="1"/>
      <w:numFmt w:val="bullet"/>
      <w:lvlText w:val=""/>
      <w:lvlJc w:val="left"/>
      <w:pPr>
        <w:tabs>
          <w:tab w:val="num" w:pos="2160"/>
        </w:tabs>
        <w:ind w:left="1440" w:hanging="360"/>
      </w:pPr>
      <w:rPr>
        <w:rFonts w:hint="default" w:ascii="Symbol" w:hAnsi="Symbol"/>
        <w:sz w:val="20"/>
      </w:rPr>
    </w:lvl>
    <w:lvl w:ilvl="3" w:tentative="1">
      <w:start w:val="1"/>
      <w:numFmt w:val="bullet"/>
      <w:lvlText w:val=""/>
      <w:lvlJc w:val="left"/>
      <w:pPr>
        <w:tabs>
          <w:tab w:val="num" w:pos="2880"/>
        </w:tabs>
        <w:ind w:left="2160" w:hanging="360"/>
      </w:pPr>
      <w:rPr>
        <w:rFonts w:hint="default" w:ascii="Symbol" w:hAnsi="Symbol"/>
        <w:sz w:val="20"/>
      </w:rPr>
    </w:lvl>
    <w:lvl w:ilvl="4" w:tentative="1">
      <w:start w:val="1"/>
      <w:numFmt w:val="bullet"/>
      <w:lvlText w:val=""/>
      <w:lvlJc w:val="left"/>
      <w:pPr>
        <w:tabs>
          <w:tab w:val="num" w:pos="3600"/>
        </w:tabs>
        <w:ind w:left="2880" w:hanging="360"/>
      </w:pPr>
      <w:rPr>
        <w:rFonts w:hint="default" w:ascii="Symbol" w:hAnsi="Symbol"/>
        <w:sz w:val="20"/>
      </w:rPr>
    </w:lvl>
    <w:lvl w:ilvl="5" w:tentative="1">
      <w:start w:val="1"/>
      <w:numFmt w:val="bullet"/>
      <w:lvlText w:val=""/>
      <w:lvlJc w:val="left"/>
      <w:pPr>
        <w:tabs>
          <w:tab w:val="num" w:pos="4320"/>
        </w:tabs>
        <w:ind w:left="3600" w:hanging="360"/>
      </w:pPr>
      <w:rPr>
        <w:rFonts w:hint="default" w:ascii="Symbol" w:hAnsi="Symbol"/>
        <w:sz w:val="20"/>
      </w:rPr>
    </w:lvl>
    <w:lvl w:ilvl="6" w:tentative="1">
      <w:start w:val="1"/>
      <w:numFmt w:val="bullet"/>
      <w:lvlText w:val=""/>
      <w:lvlJc w:val="left"/>
      <w:pPr>
        <w:tabs>
          <w:tab w:val="num" w:pos="5040"/>
        </w:tabs>
        <w:ind w:left="4320" w:hanging="360"/>
      </w:pPr>
      <w:rPr>
        <w:rFonts w:hint="default" w:ascii="Symbol" w:hAnsi="Symbol"/>
        <w:sz w:val="20"/>
      </w:rPr>
    </w:lvl>
    <w:lvl w:ilvl="7" w:tentative="1">
      <w:start w:val="1"/>
      <w:numFmt w:val="bullet"/>
      <w:lvlText w:val=""/>
      <w:lvlJc w:val="left"/>
      <w:pPr>
        <w:tabs>
          <w:tab w:val="num" w:pos="5760"/>
        </w:tabs>
        <w:ind w:left="5040" w:hanging="360"/>
      </w:pPr>
      <w:rPr>
        <w:rFonts w:hint="default" w:ascii="Symbol" w:hAnsi="Symbol"/>
        <w:sz w:val="20"/>
      </w:rPr>
    </w:lvl>
    <w:lvl w:ilvl="8" w:tentative="1">
      <w:start w:val="1"/>
      <w:numFmt w:val="bullet"/>
      <w:lvlText w:val=""/>
      <w:lvlJc w:val="left"/>
      <w:pPr>
        <w:tabs>
          <w:tab w:val="num" w:pos="6480"/>
        </w:tabs>
        <w:ind w:left="5760" w:hanging="360"/>
      </w:pPr>
      <w:rPr>
        <w:rFonts w:hint="default" w:ascii="Symbol" w:hAnsi="Symbol"/>
        <w:sz w:val="20"/>
      </w:rPr>
    </w:lvl>
  </w:abstractNum>
  <w:num w:numId="14">
    <w:abstractNumId w:val="13"/>
  </w:num>
  <w:num w:numId="13">
    <w:abstractNumId w:val="12"/>
  </w:num>
  <w:num w:numId="12">
    <w:abstractNumId w:val="11"/>
  </w:num>
  <w:num w:numId="1">
    <w:abstractNumId w:val="9"/>
  </w:num>
  <w:num w:numId="2">
    <w:abstractNumId w:val="4"/>
  </w:num>
  <w:num w:numId="3">
    <w:abstractNumId w:val="10"/>
  </w:num>
  <w:num w:numId="4">
    <w:abstractNumId w:val="2"/>
  </w:num>
  <w:num w:numId="5">
    <w:abstractNumId w:val="6"/>
  </w:num>
  <w:num w:numId="6">
    <w:abstractNumId w:val="1"/>
  </w:num>
  <w:num w:numId="7">
    <w:abstractNumId w:val="8"/>
  </w:num>
  <w:num w:numId="8">
    <w:abstractNumId w:val="0"/>
  </w:num>
  <w:num w:numId="9">
    <w:abstractNumId w:val="3"/>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450"/>
    <w:rsid w:val="0005551D"/>
    <w:rsid w:val="00157DA3"/>
    <w:rsid w:val="001A7CBA"/>
    <w:rsid w:val="00376EDE"/>
    <w:rsid w:val="003A325C"/>
    <w:rsid w:val="004124C9"/>
    <w:rsid w:val="004A2096"/>
    <w:rsid w:val="004F62A9"/>
    <w:rsid w:val="00616450"/>
    <w:rsid w:val="007615E5"/>
    <w:rsid w:val="0090888E"/>
    <w:rsid w:val="00933AC9"/>
    <w:rsid w:val="009BD3CD"/>
    <w:rsid w:val="00A124C8"/>
    <w:rsid w:val="00CB6511"/>
    <w:rsid w:val="00D50F0C"/>
    <w:rsid w:val="00E10DF9"/>
    <w:rsid w:val="03452525"/>
    <w:rsid w:val="04370D85"/>
    <w:rsid w:val="053FE6EA"/>
    <w:rsid w:val="0AAE6051"/>
    <w:rsid w:val="0BF5F8F2"/>
    <w:rsid w:val="0EFAF065"/>
    <w:rsid w:val="0FDDDF14"/>
    <w:rsid w:val="10081830"/>
    <w:rsid w:val="101D6B87"/>
    <w:rsid w:val="108C2885"/>
    <w:rsid w:val="11111A8B"/>
    <w:rsid w:val="11F8868B"/>
    <w:rsid w:val="120B41AA"/>
    <w:rsid w:val="121F7561"/>
    <w:rsid w:val="130716F5"/>
    <w:rsid w:val="142CA4C7"/>
    <w:rsid w:val="146D07FF"/>
    <w:rsid w:val="14C4532D"/>
    <w:rsid w:val="151F6D3B"/>
    <w:rsid w:val="155AAAF3"/>
    <w:rsid w:val="1910E6D3"/>
    <w:rsid w:val="1C5469C6"/>
    <w:rsid w:val="1C5D6ADE"/>
    <w:rsid w:val="1DE19FD5"/>
    <w:rsid w:val="1E9DADDC"/>
    <w:rsid w:val="1FCFADD5"/>
    <w:rsid w:val="20FF03AD"/>
    <w:rsid w:val="213AD919"/>
    <w:rsid w:val="21D0B86C"/>
    <w:rsid w:val="246F29A8"/>
    <w:rsid w:val="254D9882"/>
    <w:rsid w:val="26A176C3"/>
    <w:rsid w:val="26DA61E8"/>
    <w:rsid w:val="28402C0F"/>
    <w:rsid w:val="2871A182"/>
    <w:rsid w:val="2872B961"/>
    <w:rsid w:val="28BBC374"/>
    <w:rsid w:val="2B9667CD"/>
    <w:rsid w:val="2C72066A"/>
    <w:rsid w:val="2CF50C3A"/>
    <w:rsid w:val="2F5FFD04"/>
    <w:rsid w:val="305BCF72"/>
    <w:rsid w:val="306C34E8"/>
    <w:rsid w:val="30DDF8B4"/>
    <w:rsid w:val="31F5AAEF"/>
    <w:rsid w:val="31F9B389"/>
    <w:rsid w:val="321A1315"/>
    <w:rsid w:val="35E974C4"/>
    <w:rsid w:val="386AA9BE"/>
    <w:rsid w:val="39BD9F62"/>
    <w:rsid w:val="39DDAB81"/>
    <w:rsid w:val="3A475BA6"/>
    <w:rsid w:val="3CA8DA29"/>
    <w:rsid w:val="3EE0AD05"/>
    <w:rsid w:val="3EF2C3A6"/>
    <w:rsid w:val="3F87961F"/>
    <w:rsid w:val="41B49267"/>
    <w:rsid w:val="41F6DDE1"/>
    <w:rsid w:val="43B9596E"/>
    <w:rsid w:val="4567BA1B"/>
    <w:rsid w:val="456C0689"/>
    <w:rsid w:val="45EAF0D9"/>
    <w:rsid w:val="45FF96E1"/>
    <w:rsid w:val="4935D942"/>
    <w:rsid w:val="49FC78EB"/>
    <w:rsid w:val="4D9CD61D"/>
    <w:rsid w:val="4DFBF9BA"/>
    <w:rsid w:val="4EA9F460"/>
    <w:rsid w:val="4F865A3D"/>
    <w:rsid w:val="5013793D"/>
    <w:rsid w:val="501E057A"/>
    <w:rsid w:val="505DBD15"/>
    <w:rsid w:val="50D4A953"/>
    <w:rsid w:val="50F92D9D"/>
    <w:rsid w:val="5308A1E4"/>
    <w:rsid w:val="533643D4"/>
    <w:rsid w:val="55F79BDF"/>
    <w:rsid w:val="5601BDE1"/>
    <w:rsid w:val="56269FE5"/>
    <w:rsid w:val="56BC351B"/>
    <w:rsid w:val="5805AC36"/>
    <w:rsid w:val="58454CF8"/>
    <w:rsid w:val="5922A9A6"/>
    <w:rsid w:val="597AFDD5"/>
    <w:rsid w:val="599BDCBB"/>
    <w:rsid w:val="59FD8256"/>
    <w:rsid w:val="5AB64861"/>
    <w:rsid w:val="5AE1632F"/>
    <w:rsid w:val="5D4A3018"/>
    <w:rsid w:val="6005AEAE"/>
    <w:rsid w:val="609D6627"/>
    <w:rsid w:val="614AF01C"/>
    <w:rsid w:val="61B31AE5"/>
    <w:rsid w:val="627F7459"/>
    <w:rsid w:val="62A85BE9"/>
    <w:rsid w:val="64125D1D"/>
    <w:rsid w:val="660364D1"/>
    <w:rsid w:val="66900311"/>
    <w:rsid w:val="6752351E"/>
    <w:rsid w:val="677AD367"/>
    <w:rsid w:val="68D92B17"/>
    <w:rsid w:val="690BAF72"/>
    <w:rsid w:val="6933C80F"/>
    <w:rsid w:val="6C99462C"/>
    <w:rsid w:val="6CF33111"/>
    <w:rsid w:val="6D67C9A3"/>
    <w:rsid w:val="6E8D1564"/>
    <w:rsid w:val="70D14FC7"/>
    <w:rsid w:val="71C47388"/>
    <w:rsid w:val="71D34506"/>
    <w:rsid w:val="723DEFF0"/>
    <w:rsid w:val="72DEC198"/>
    <w:rsid w:val="76839519"/>
    <w:rsid w:val="77658806"/>
    <w:rsid w:val="77BF5F76"/>
    <w:rsid w:val="784D7012"/>
    <w:rsid w:val="785283CE"/>
    <w:rsid w:val="78FA6FDA"/>
    <w:rsid w:val="791A8091"/>
    <w:rsid w:val="793105D0"/>
    <w:rsid w:val="7A4DB0DB"/>
    <w:rsid w:val="7AF1CD52"/>
    <w:rsid w:val="7B252140"/>
    <w:rsid w:val="7C17BA83"/>
    <w:rsid w:val="7D5E6B12"/>
    <w:rsid w:val="7DD3EA14"/>
    <w:rsid w:val="7ED0909D"/>
    <w:rsid w:val="7F1178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2AC41"/>
  <w15:chartTrackingRefBased/>
  <w15:docId w15:val="{3EFBC690-F416-4D0A-9AE9-C39AD73AF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616450"/>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normaltextrun" w:customStyle="1">
    <w:name w:val="normaltextrun"/>
    <w:basedOn w:val="DefaultParagraphFont"/>
    <w:rsid w:val="00616450"/>
  </w:style>
  <w:style w:type="character" w:styleId="eop" w:customStyle="1">
    <w:name w:val="eop"/>
    <w:basedOn w:val="DefaultParagraphFont"/>
    <w:rsid w:val="00616450"/>
  </w:style>
  <w:style w:type="paragraph" w:styleId="ListParagraph">
    <w:name w:val="List Paragraph"/>
    <w:basedOn w:val="Normal"/>
    <w:uiPriority w:val="34"/>
    <w:qFormat/>
    <w:rsid w:val="00157DA3"/>
    <w:pPr>
      <w:ind w:left="720"/>
      <w:contextualSpacing/>
    </w:pPr>
  </w:style>
  <w:style w:type="paragraph" w:styleId="Header">
    <w:name w:val="header"/>
    <w:basedOn w:val="Normal"/>
    <w:link w:val="HeaderChar"/>
    <w:uiPriority w:val="99"/>
    <w:unhideWhenUsed/>
    <w:rsid w:val="00376EDE"/>
    <w:pPr>
      <w:tabs>
        <w:tab w:val="center" w:pos="4513"/>
        <w:tab w:val="right" w:pos="9026"/>
      </w:tabs>
      <w:spacing w:after="0" w:line="240" w:lineRule="auto"/>
    </w:pPr>
  </w:style>
  <w:style w:type="character" w:styleId="HeaderChar" w:customStyle="1">
    <w:name w:val="Header Char"/>
    <w:basedOn w:val="DefaultParagraphFont"/>
    <w:link w:val="Header"/>
    <w:uiPriority w:val="99"/>
    <w:rsid w:val="00376EDE"/>
  </w:style>
  <w:style w:type="paragraph" w:styleId="Footer">
    <w:name w:val="footer"/>
    <w:basedOn w:val="Normal"/>
    <w:link w:val="FooterChar"/>
    <w:uiPriority w:val="99"/>
    <w:unhideWhenUsed/>
    <w:rsid w:val="00376EDE"/>
    <w:pPr>
      <w:tabs>
        <w:tab w:val="center" w:pos="4513"/>
        <w:tab w:val="right" w:pos="9026"/>
      </w:tabs>
      <w:spacing w:after="0" w:line="240" w:lineRule="auto"/>
    </w:pPr>
  </w:style>
  <w:style w:type="character" w:styleId="FooterChar" w:customStyle="1">
    <w:name w:val="Footer Char"/>
    <w:basedOn w:val="DefaultParagraphFont"/>
    <w:link w:val="Footer"/>
    <w:uiPriority w:val="99"/>
    <w:rsid w:val="00376EDE"/>
  </w:style>
  <w:style w:type="character" w:styleId="Hyperlink">
    <w:uiPriority w:val="99"/>
    <w:name w:val="Hyperlink"/>
    <w:basedOn w:val="DefaultParagraphFont"/>
    <w:unhideWhenUsed/>
    <w:rsid w:val="151F6D3B"/>
    <w:rPr>
      <w:color w:val="0563C1"/>
      <w:u w:val="single"/>
    </w:rPr>
  </w:style>
  <w:style w:type="paragraph" w:styleId="Title">
    <w:uiPriority w:val="10"/>
    <w:name w:val="Title"/>
    <w:basedOn w:val="Normal"/>
    <w:next w:val="Normal"/>
    <w:link w:val="TitleChar"/>
    <w:qFormat/>
    <w:rsid w:val="151F6D3B"/>
    <w:rPr>
      <w:rFonts w:ascii="Calibri Light" w:hAnsi="Calibri Light" w:eastAsia="" w:cs="" w:asciiTheme="majorAscii" w:hAnsiTheme="majorAscii" w:eastAsiaTheme="majorEastAsia" w:cstheme="majorBidi"/>
      <w:sz w:val="56"/>
      <w:szCs w:val="56"/>
    </w:rPr>
    <w:pPr>
      <w:spacing w:after="80" w:line="240" w:lineRule="auto"/>
      <w:contextualSpacing/>
    </w:pPr>
  </w:style>
  <w:style w:type="character" w:styleId="TitleChar" w:customStyle="true">
    <w:uiPriority w:val="10"/>
    <w:name w:val="Title Char"/>
    <w:basedOn w:val="DefaultParagraphFont"/>
    <w:link w:val="Title"/>
    <w:rsid w:val="151F6D3B"/>
    <w:rPr>
      <w:rFonts w:ascii="Calibri Light" w:hAnsi="Calibri Light" w:eastAsia="" w:cs="" w:asciiTheme="majorAscii" w:hAnsiTheme="majorAscii" w:eastAsiaTheme="majorEastAsia" w:cstheme="majorBidi"/>
      <w:sz w:val="56"/>
      <w:szCs w:val="56"/>
    </w:rPr>
  </w:style>
  <w:style w:type="paragraph" w:styleId="Heading1">
    <w:uiPriority w:val="9"/>
    <w:name w:val="heading 1"/>
    <w:basedOn w:val="Normal"/>
    <w:next w:val="Normal"/>
    <w:link w:val="Heading1Char"/>
    <w:qFormat/>
    <w:rsid w:val="151F6D3B"/>
    <w:rPr>
      <w:rFonts w:ascii="Calibri Light" w:hAnsi="Calibri Light" w:eastAsia="" w:cs="" w:asciiTheme="majorAscii" w:hAnsiTheme="majorAscii" w:eastAsiaTheme="majorEastAsia" w:cstheme="majorBidi"/>
      <w:color w:val="2F5496" w:themeColor="accent1" w:themeTint="FF" w:themeShade="BF"/>
      <w:sz w:val="40"/>
      <w:szCs w:val="40"/>
    </w:rPr>
    <w:pPr>
      <w:keepNext w:val="1"/>
      <w:keepLines w:val="1"/>
      <w:spacing w:before="360" w:after="80"/>
      <w:outlineLvl w:val="0"/>
    </w:pPr>
  </w:style>
  <w:style w:type="character" w:styleId="Heading1Char" w:customStyle="true">
    <w:uiPriority w:val="9"/>
    <w:name w:val="Heading 1 Char"/>
    <w:basedOn w:val="DefaultParagraphFont"/>
    <w:link w:val="Heading1"/>
    <w:rsid w:val="151F6D3B"/>
    <w:rPr>
      <w:rFonts w:ascii="Calibri Light" w:hAnsi="Calibri Light" w:eastAsia="" w:cs="" w:asciiTheme="majorAscii" w:hAnsiTheme="majorAscii" w:eastAsiaTheme="majorEastAsia" w:cstheme="majorBidi"/>
      <w:color w:val="2F5496" w:themeColor="accent1" w:themeTint="FF" w:themeShade="BF"/>
      <w:sz w:val="40"/>
      <w:szCs w:val="40"/>
    </w:rPr>
  </w:style>
  <w:style w:type="character" w:styleId="Heading2Char" w:customStyle="true">
    <w:uiPriority w:val="9"/>
    <w:name w:val="Heading 2 Char"/>
    <w:basedOn w:val="DefaultParagraphFont"/>
    <w:link w:val="Heading2"/>
    <w:rsid w:val="151F6D3B"/>
    <w:rPr>
      <w:rFonts w:ascii="Calibri Light" w:hAnsi="Calibri Light" w:eastAsia="" w:cs="" w:asciiTheme="majorAscii" w:hAnsiTheme="majorAscii" w:eastAsiaTheme="majorEastAsia" w:cstheme="majorBidi"/>
      <w:color w:val="2F5496" w:themeColor="accent1" w:themeTint="FF" w:themeShade="BF"/>
      <w:sz w:val="32"/>
      <w:szCs w:val="32"/>
    </w:rPr>
  </w:style>
  <w:style w:type="paragraph" w:styleId="Heading2">
    <w:uiPriority w:val="9"/>
    <w:name w:val="heading 2"/>
    <w:basedOn w:val="Normal"/>
    <w:next w:val="Normal"/>
    <w:unhideWhenUsed/>
    <w:link w:val="Heading2Char"/>
    <w:qFormat/>
    <w:rsid w:val="151F6D3B"/>
    <w:rPr>
      <w:rFonts w:ascii="Calibri Light" w:hAnsi="Calibri Light" w:eastAsia="" w:cs="" w:asciiTheme="majorAscii" w:hAnsiTheme="majorAscii" w:eastAsiaTheme="majorEastAsia" w:cstheme="majorBidi"/>
      <w:color w:val="2F5496" w:themeColor="accent1" w:themeTint="FF" w:themeShade="BF"/>
      <w:sz w:val="32"/>
      <w:szCs w:val="32"/>
    </w:rPr>
    <w:pPr>
      <w:keepNext w:val="1"/>
      <w:keepLines w:val="1"/>
      <w:spacing w:before="160" w:after="80"/>
      <w:outlineLvl w:val="1"/>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48062">
      <w:bodyDiv w:val="1"/>
      <w:marLeft w:val="0"/>
      <w:marRight w:val="0"/>
      <w:marTop w:val="0"/>
      <w:marBottom w:val="0"/>
      <w:divBdr>
        <w:top w:val="none" w:sz="0" w:space="0" w:color="auto"/>
        <w:left w:val="none" w:sz="0" w:space="0" w:color="auto"/>
        <w:bottom w:val="none" w:sz="0" w:space="0" w:color="auto"/>
        <w:right w:val="none" w:sz="0" w:space="0" w:color="auto"/>
      </w:divBdr>
      <w:divsChild>
        <w:div w:id="641349540">
          <w:marLeft w:val="0"/>
          <w:marRight w:val="0"/>
          <w:marTop w:val="0"/>
          <w:marBottom w:val="0"/>
          <w:divBdr>
            <w:top w:val="none" w:sz="0" w:space="0" w:color="auto"/>
            <w:left w:val="none" w:sz="0" w:space="0" w:color="auto"/>
            <w:bottom w:val="none" w:sz="0" w:space="0" w:color="auto"/>
            <w:right w:val="none" w:sz="0" w:space="0" w:color="auto"/>
          </w:divBdr>
          <w:divsChild>
            <w:div w:id="1087770851">
              <w:marLeft w:val="0"/>
              <w:marRight w:val="0"/>
              <w:marTop w:val="0"/>
              <w:marBottom w:val="0"/>
              <w:divBdr>
                <w:top w:val="none" w:sz="0" w:space="0" w:color="auto"/>
                <w:left w:val="none" w:sz="0" w:space="0" w:color="auto"/>
                <w:bottom w:val="none" w:sz="0" w:space="0" w:color="auto"/>
                <w:right w:val="none" w:sz="0" w:space="0" w:color="auto"/>
              </w:divBdr>
            </w:div>
            <w:div w:id="1883203432">
              <w:marLeft w:val="0"/>
              <w:marRight w:val="0"/>
              <w:marTop w:val="0"/>
              <w:marBottom w:val="0"/>
              <w:divBdr>
                <w:top w:val="none" w:sz="0" w:space="0" w:color="auto"/>
                <w:left w:val="none" w:sz="0" w:space="0" w:color="auto"/>
                <w:bottom w:val="none" w:sz="0" w:space="0" w:color="auto"/>
                <w:right w:val="none" w:sz="0" w:space="0" w:color="auto"/>
              </w:divBdr>
            </w:div>
          </w:divsChild>
        </w:div>
        <w:div w:id="1996176099">
          <w:marLeft w:val="0"/>
          <w:marRight w:val="0"/>
          <w:marTop w:val="0"/>
          <w:marBottom w:val="0"/>
          <w:divBdr>
            <w:top w:val="none" w:sz="0" w:space="0" w:color="auto"/>
            <w:left w:val="none" w:sz="0" w:space="0" w:color="auto"/>
            <w:bottom w:val="none" w:sz="0" w:space="0" w:color="auto"/>
            <w:right w:val="none" w:sz="0" w:space="0" w:color="auto"/>
          </w:divBdr>
          <w:divsChild>
            <w:div w:id="963004015">
              <w:marLeft w:val="0"/>
              <w:marRight w:val="0"/>
              <w:marTop w:val="0"/>
              <w:marBottom w:val="0"/>
              <w:divBdr>
                <w:top w:val="none" w:sz="0" w:space="0" w:color="auto"/>
                <w:left w:val="none" w:sz="0" w:space="0" w:color="auto"/>
                <w:bottom w:val="none" w:sz="0" w:space="0" w:color="auto"/>
                <w:right w:val="none" w:sz="0" w:space="0" w:color="auto"/>
              </w:divBdr>
            </w:div>
            <w:div w:id="1036851131">
              <w:marLeft w:val="0"/>
              <w:marRight w:val="0"/>
              <w:marTop w:val="0"/>
              <w:marBottom w:val="0"/>
              <w:divBdr>
                <w:top w:val="none" w:sz="0" w:space="0" w:color="auto"/>
                <w:left w:val="none" w:sz="0" w:space="0" w:color="auto"/>
                <w:bottom w:val="none" w:sz="0" w:space="0" w:color="auto"/>
                <w:right w:val="none" w:sz="0" w:space="0" w:color="auto"/>
              </w:divBdr>
            </w:div>
            <w:div w:id="1673948847">
              <w:marLeft w:val="0"/>
              <w:marRight w:val="0"/>
              <w:marTop w:val="0"/>
              <w:marBottom w:val="0"/>
              <w:divBdr>
                <w:top w:val="none" w:sz="0" w:space="0" w:color="auto"/>
                <w:left w:val="none" w:sz="0" w:space="0" w:color="auto"/>
                <w:bottom w:val="none" w:sz="0" w:space="0" w:color="auto"/>
                <w:right w:val="none" w:sz="0" w:space="0" w:color="auto"/>
              </w:divBdr>
            </w:div>
            <w:div w:id="1343972380">
              <w:marLeft w:val="0"/>
              <w:marRight w:val="0"/>
              <w:marTop w:val="0"/>
              <w:marBottom w:val="0"/>
              <w:divBdr>
                <w:top w:val="none" w:sz="0" w:space="0" w:color="auto"/>
                <w:left w:val="none" w:sz="0" w:space="0" w:color="auto"/>
                <w:bottom w:val="none" w:sz="0" w:space="0" w:color="auto"/>
                <w:right w:val="none" w:sz="0" w:space="0" w:color="auto"/>
              </w:divBdr>
            </w:div>
            <w:div w:id="912202426">
              <w:marLeft w:val="0"/>
              <w:marRight w:val="0"/>
              <w:marTop w:val="0"/>
              <w:marBottom w:val="0"/>
              <w:divBdr>
                <w:top w:val="none" w:sz="0" w:space="0" w:color="auto"/>
                <w:left w:val="none" w:sz="0" w:space="0" w:color="auto"/>
                <w:bottom w:val="none" w:sz="0" w:space="0" w:color="auto"/>
                <w:right w:val="none" w:sz="0" w:space="0" w:color="auto"/>
              </w:divBdr>
            </w:div>
            <w:div w:id="428892925">
              <w:marLeft w:val="0"/>
              <w:marRight w:val="0"/>
              <w:marTop w:val="0"/>
              <w:marBottom w:val="0"/>
              <w:divBdr>
                <w:top w:val="none" w:sz="0" w:space="0" w:color="auto"/>
                <w:left w:val="none" w:sz="0" w:space="0" w:color="auto"/>
                <w:bottom w:val="none" w:sz="0" w:space="0" w:color="auto"/>
                <w:right w:val="none" w:sz="0" w:space="0" w:color="auto"/>
              </w:divBdr>
            </w:div>
            <w:div w:id="555625279">
              <w:marLeft w:val="0"/>
              <w:marRight w:val="0"/>
              <w:marTop w:val="0"/>
              <w:marBottom w:val="0"/>
              <w:divBdr>
                <w:top w:val="none" w:sz="0" w:space="0" w:color="auto"/>
                <w:left w:val="none" w:sz="0" w:space="0" w:color="auto"/>
                <w:bottom w:val="none" w:sz="0" w:space="0" w:color="auto"/>
                <w:right w:val="none" w:sz="0" w:space="0" w:color="auto"/>
              </w:divBdr>
            </w:div>
            <w:div w:id="1239056096">
              <w:marLeft w:val="0"/>
              <w:marRight w:val="0"/>
              <w:marTop w:val="0"/>
              <w:marBottom w:val="0"/>
              <w:divBdr>
                <w:top w:val="none" w:sz="0" w:space="0" w:color="auto"/>
                <w:left w:val="none" w:sz="0" w:space="0" w:color="auto"/>
                <w:bottom w:val="none" w:sz="0" w:space="0" w:color="auto"/>
                <w:right w:val="none" w:sz="0" w:space="0" w:color="auto"/>
              </w:divBdr>
            </w:div>
            <w:div w:id="1797598988">
              <w:marLeft w:val="0"/>
              <w:marRight w:val="0"/>
              <w:marTop w:val="0"/>
              <w:marBottom w:val="0"/>
              <w:divBdr>
                <w:top w:val="none" w:sz="0" w:space="0" w:color="auto"/>
                <w:left w:val="none" w:sz="0" w:space="0" w:color="auto"/>
                <w:bottom w:val="none" w:sz="0" w:space="0" w:color="auto"/>
                <w:right w:val="none" w:sz="0" w:space="0" w:color="auto"/>
              </w:divBdr>
            </w:div>
            <w:div w:id="140773337">
              <w:marLeft w:val="0"/>
              <w:marRight w:val="0"/>
              <w:marTop w:val="0"/>
              <w:marBottom w:val="0"/>
              <w:divBdr>
                <w:top w:val="none" w:sz="0" w:space="0" w:color="auto"/>
                <w:left w:val="none" w:sz="0" w:space="0" w:color="auto"/>
                <w:bottom w:val="none" w:sz="0" w:space="0" w:color="auto"/>
                <w:right w:val="none" w:sz="0" w:space="0" w:color="auto"/>
              </w:divBdr>
            </w:div>
            <w:div w:id="329872661">
              <w:marLeft w:val="0"/>
              <w:marRight w:val="0"/>
              <w:marTop w:val="0"/>
              <w:marBottom w:val="0"/>
              <w:divBdr>
                <w:top w:val="none" w:sz="0" w:space="0" w:color="auto"/>
                <w:left w:val="none" w:sz="0" w:space="0" w:color="auto"/>
                <w:bottom w:val="none" w:sz="0" w:space="0" w:color="auto"/>
                <w:right w:val="none" w:sz="0" w:space="0" w:color="auto"/>
              </w:divBdr>
            </w:div>
            <w:div w:id="1411847859">
              <w:marLeft w:val="0"/>
              <w:marRight w:val="0"/>
              <w:marTop w:val="0"/>
              <w:marBottom w:val="0"/>
              <w:divBdr>
                <w:top w:val="none" w:sz="0" w:space="0" w:color="auto"/>
                <w:left w:val="none" w:sz="0" w:space="0" w:color="auto"/>
                <w:bottom w:val="none" w:sz="0" w:space="0" w:color="auto"/>
                <w:right w:val="none" w:sz="0" w:space="0" w:color="auto"/>
              </w:divBdr>
            </w:div>
            <w:div w:id="1790662608">
              <w:marLeft w:val="0"/>
              <w:marRight w:val="0"/>
              <w:marTop w:val="0"/>
              <w:marBottom w:val="0"/>
              <w:divBdr>
                <w:top w:val="none" w:sz="0" w:space="0" w:color="auto"/>
                <w:left w:val="none" w:sz="0" w:space="0" w:color="auto"/>
                <w:bottom w:val="none" w:sz="0" w:space="0" w:color="auto"/>
                <w:right w:val="none" w:sz="0" w:space="0" w:color="auto"/>
              </w:divBdr>
            </w:div>
            <w:div w:id="1527937829">
              <w:marLeft w:val="0"/>
              <w:marRight w:val="0"/>
              <w:marTop w:val="0"/>
              <w:marBottom w:val="0"/>
              <w:divBdr>
                <w:top w:val="none" w:sz="0" w:space="0" w:color="auto"/>
                <w:left w:val="none" w:sz="0" w:space="0" w:color="auto"/>
                <w:bottom w:val="none" w:sz="0" w:space="0" w:color="auto"/>
                <w:right w:val="none" w:sz="0" w:space="0" w:color="auto"/>
              </w:divBdr>
            </w:div>
            <w:div w:id="1534229813">
              <w:marLeft w:val="0"/>
              <w:marRight w:val="0"/>
              <w:marTop w:val="0"/>
              <w:marBottom w:val="0"/>
              <w:divBdr>
                <w:top w:val="none" w:sz="0" w:space="0" w:color="auto"/>
                <w:left w:val="none" w:sz="0" w:space="0" w:color="auto"/>
                <w:bottom w:val="none" w:sz="0" w:space="0" w:color="auto"/>
                <w:right w:val="none" w:sz="0" w:space="0" w:color="auto"/>
              </w:divBdr>
            </w:div>
          </w:divsChild>
        </w:div>
        <w:div w:id="1604148237">
          <w:marLeft w:val="0"/>
          <w:marRight w:val="0"/>
          <w:marTop w:val="0"/>
          <w:marBottom w:val="0"/>
          <w:divBdr>
            <w:top w:val="none" w:sz="0" w:space="0" w:color="auto"/>
            <w:left w:val="none" w:sz="0" w:space="0" w:color="auto"/>
            <w:bottom w:val="none" w:sz="0" w:space="0" w:color="auto"/>
            <w:right w:val="none" w:sz="0" w:space="0" w:color="auto"/>
          </w:divBdr>
          <w:divsChild>
            <w:div w:id="597375832">
              <w:marLeft w:val="0"/>
              <w:marRight w:val="0"/>
              <w:marTop w:val="0"/>
              <w:marBottom w:val="0"/>
              <w:divBdr>
                <w:top w:val="none" w:sz="0" w:space="0" w:color="auto"/>
                <w:left w:val="none" w:sz="0" w:space="0" w:color="auto"/>
                <w:bottom w:val="none" w:sz="0" w:space="0" w:color="auto"/>
                <w:right w:val="none" w:sz="0" w:space="0" w:color="auto"/>
              </w:divBdr>
            </w:div>
            <w:div w:id="1714767794">
              <w:marLeft w:val="0"/>
              <w:marRight w:val="0"/>
              <w:marTop w:val="0"/>
              <w:marBottom w:val="0"/>
              <w:divBdr>
                <w:top w:val="none" w:sz="0" w:space="0" w:color="auto"/>
                <w:left w:val="none" w:sz="0" w:space="0" w:color="auto"/>
                <w:bottom w:val="none" w:sz="0" w:space="0" w:color="auto"/>
                <w:right w:val="none" w:sz="0" w:space="0" w:color="auto"/>
              </w:divBdr>
            </w:div>
            <w:div w:id="339284230">
              <w:marLeft w:val="0"/>
              <w:marRight w:val="0"/>
              <w:marTop w:val="0"/>
              <w:marBottom w:val="0"/>
              <w:divBdr>
                <w:top w:val="none" w:sz="0" w:space="0" w:color="auto"/>
                <w:left w:val="none" w:sz="0" w:space="0" w:color="auto"/>
                <w:bottom w:val="none" w:sz="0" w:space="0" w:color="auto"/>
                <w:right w:val="none" w:sz="0" w:space="0" w:color="auto"/>
              </w:divBdr>
            </w:div>
            <w:div w:id="586426573">
              <w:marLeft w:val="0"/>
              <w:marRight w:val="0"/>
              <w:marTop w:val="0"/>
              <w:marBottom w:val="0"/>
              <w:divBdr>
                <w:top w:val="none" w:sz="0" w:space="0" w:color="auto"/>
                <w:left w:val="none" w:sz="0" w:space="0" w:color="auto"/>
                <w:bottom w:val="none" w:sz="0" w:space="0" w:color="auto"/>
                <w:right w:val="none" w:sz="0" w:space="0" w:color="auto"/>
              </w:divBdr>
            </w:div>
          </w:divsChild>
        </w:div>
        <w:div w:id="1218466638">
          <w:marLeft w:val="0"/>
          <w:marRight w:val="0"/>
          <w:marTop w:val="0"/>
          <w:marBottom w:val="0"/>
          <w:divBdr>
            <w:top w:val="none" w:sz="0" w:space="0" w:color="auto"/>
            <w:left w:val="none" w:sz="0" w:space="0" w:color="auto"/>
            <w:bottom w:val="none" w:sz="0" w:space="0" w:color="auto"/>
            <w:right w:val="none" w:sz="0" w:space="0" w:color="auto"/>
          </w:divBdr>
          <w:divsChild>
            <w:div w:id="1977252214">
              <w:marLeft w:val="0"/>
              <w:marRight w:val="0"/>
              <w:marTop w:val="0"/>
              <w:marBottom w:val="0"/>
              <w:divBdr>
                <w:top w:val="none" w:sz="0" w:space="0" w:color="auto"/>
                <w:left w:val="none" w:sz="0" w:space="0" w:color="auto"/>
                <w:bottom w:val="none" w:sz="0" w:space="0" w:color="auto"/>
                <w:right w:val="none" w:sz="0" w:space="0" w:color="auto"/>
              </w:divBdr>
            </w:div>
            <w:div w:id="1620527388">
              <w:marLeft w:val="0"/>
              <w:marRight w:val="0"/>
              <w:marTop w:val="0"/>
              <w:marBottom w:val="0"/>
              <w:divBdr>
                <w:top w:val="none" w:sz="0" w:space="0" w:color="auto"/>
                <w:left w:val="none" w:sz="0" w:space="0" w:color="auto"/>
                <w:bottom w:val="none" w:sz="0" w:space="0" w:color="auto"/>
                <w:right w:val="none" w:sz="0" w:space="0" w:color="auto"/>
              </w:divBdr>
            </w:div>
          </w:divsChild>
        </w:div>
        <w:div w:id="1237859523">
          <w:marLeft w:val="0"/>
          <w:marRight w:val="0"/>
          <w:marTop w:val="0"/>
          <w:marBottom w:val="0"/>
          <w:divBdr>
            <w:top w:val="none" w:sz="0" w:space="0" w:color="auto"/>
            <w:left w:val="none" w:sz="0" w:space="0" w:color="auto"/>
            <w:bottom w:val="none" w:sz="0" w:space="0" w:color="auto"/>
            <w:right w:val="none" w:sz="0" w:space="0" w:color="auto"/>
          </w:divBdr>
          <w:divsChild>
            <w:div w:id="1766346158">
              <w:marLeft w:val="0"/>
              <w:marRight w:val="0"/>
              <w:marTop w:val="0"/>
              <w:marBottom w:val="0"/>
              <w:divBdr>
                <w:top w:val="none" w:sz="0" w:space="0" w:color="auto"/>
                <w:left w:val="none" w:sz="0" w:space="0" w:color="auto"/>
                <w:bottom w:val="none" w:sz="0" w:space="0" w:color="auto"/>
                <w:right w:val="none" w:sz="0" w:space="0" w:color="auto"/>
              </w:divBdr>
            </w:div>
            <w:div w:id="2088720295">
              <w:marLeft w:val="0"/>
              <w:marRight w:val="0"/>
              <w:marTop w:val="0"/>
              <w:marBottom w:val="0"/>
              <w:divBdr>
                <w:top w:val="none" w:sz="0" w:space="0" w:color="auto"/>
                <w:left w:val="none" w:sz="0" w:space="0" w:color="auto"/>
                <w:bottom w:val="none" w:sz="0" w:space="0" w:color="auto"/>
                <w:right w:val="none" w:sz="0" w:space="0" w:color="auto"/>
              </w:divBdr>
            </w:div>
          </w:divsChild>
        </w:div>
        <w:div w:id="1538006464">
          <w:marLeft w:val="0"/>
          <w:marRight w:val="0"/>
          <w:marTop w:val="0"/>
          <w:marBottom w:val="0"/>
          <w:divBdr>
            <w:top w:val="none" w:sz="0" w:space="0" w:color="auto"/>
            <w:left w:val="none" w:sz="0" w:space="0" w:color="auto"/>
            <w:bottom w:val="none" w:sz="0" w:space="0" w:color="auto"/>
            <w:right w:val="none" w:sz="0" w:space="0" w:color="auto"/>
          </w:divBdr>
          <w:divsChild>
            <w:div w:id="703869244">
              <w:marLeft w:val="0"/>
              <w:marRight w:val="0"/>
              <w:marTop w:val="0"/>
              <w:marBottom w:val="0"/>
              <w:divBdr>
                <w:top w:val="none" w:sz="0" w:space="0" w:color="auto"/>
                <w:left w:val="none" w:sz="0" w:space="0" w:color="auto"/>
                <w:bottom w:val="none" w:sz="0" w:space="0" w:color="auto"/>
                <w:right w:val="none" w:sz="0" w:space="0" w:color="auto"/>
              </w:divBdr>
            </w:div>
          </w:divsChild>
        </w:div>
        <w:div w:id="2011448677">
          <w:marLeft w:val="0"/>
          <w:marRight w:val="0"/>
          <w:marTop w:val="0"/>
          <w:marBottom w:val="0"/>
          <w:divBdr>
            <w:top w:val="none" w:sz="0" w:space="0" w:color="auto"/>
            <w:left w:val="none" w:sz="0" w:space="0" w:color="auto"/>
            <w:bottom w:val="none" w:sz="0" w:space="0" w:color="auto"/>
            <w:right w:val="none" w:sz="0" w:space="0" w:color="auto"/>
          </w:divBdr>
          <w:divsChild>
            <w:div w:id="1322201588">
              <w:marLeft w:val="0"/>
              <w:marRight w:val="0"/>
              <w:marTop w:val="0"/>
              <w:marBottom w:val="0"/>
              <w:divBdr>
                <w:top w:val="none" w:sz="0" w:space="0" w:color="auto"/>
                <w:left w:val="none" w:sz="0" w:space="0" w:color="auto"/>
                <w:bottom w:val="none" w:sz="0" w:space="0" w:color="auto"/>
                <w:right w:val="none" w:sz="0" w:space="0" w:color="auto"/>
              </w:divBdr>
            </w:div>
            <w:div w:id="1898935511">
              <w:marLeft w:val="0"/>
              <w:marRight w:val="0"/>
              <w:marTop w:val="0"/>
              <w:marBottom w:val="0"/>
              <w:divBdr>
                <w:top w:val="none" w:sz="0" w:space="0" w:color="auto"/>
                <w:left w:val="none" w:sz="0" w:space="0" w:color="auto"/>
                <w:bottom w:val="none" w:sz="0" w:space="0" w:color="auto"/>
                <w:right w:val="none" w:sz="0" w:space="0" w:color="auto"/>
              </w:divBdr>
            </w:div>
          </w:divsChild>
        </w:div>
        <w:div w:id="730159010">
          <w:marLeft w:val="0"/>
          <w:marRight w:val="0"/>
          <w:marTop w:val="0"/>
          <w:marBottom w:val="0"/>
          <w:divBdr>
            <w:top w:val="none" w:sz="0" w:space="0" w:color="auto"/>
            <w:left w:val="none" w:sz="0" w:space="0" w:color="auto"/>
            <w:bottom w:val="none" w:sz="0" w:space="0" w:color="auto"/>
            <w:right w:val="none" w:sz="0" w:space="0" w:color="auto"/>
          </w:divBdr>
          <w:divsChild>
            <w:div w:id="1027222652">
              <w:marLeft w:val="0"/>
              <w:marRight w:val="0"/>
              <w:marTop w:val="0"/>
              <w:marBottom w:val="0"/>
              <w:divBdr>
                <w:top w:val="none" w:sz="0" w:space="0" w:color="auto"/>
                <w:left w:val="none" w:sz="0" w:space="0" w:color="auto"/>
                <w:bottom w:val="none" w:sz="0" w:space="0" w:color="auto"/>
                <w:right w:val="none" w:sz="0" w:space="0" w:color="auto"/>
              </w:divBdr>
            </w:div>
          </w:divsChild>
        </w:div>
        <w:div w:id="23363095">
          <w:marLeft w:val="0"/>
          <w:marRight w:val="0"/>
          <w:marTop w:val="0"/>
          <w:marBottom w:val="0"/>
          <w:divBdr>
            <w:top w:val="none" w:sz="0" w:space="0" w:color="auto"/>
            <w:left w:val="none" w:sz="0" w:space="0" w:color="auto"/>
            <w:bottom w:val="none" w:sz="0" w:space="0" w:color="auto"/>
            <w:right w:val="none" w:sz="0" w:space="0" w:color="auto"/>
          </w:divBdr>
          <w:divsChild>
            <w:div w:id="66194955">
              <w:marLeft w:val="0"/>
              <w:marRight w:val="0"/>
              <w:marTop w:val="0"/>
              <w:marBottom w:val="0"/>
              <w:divBdr>
                <w:top w:val="none" w:sz="0" w:space="0" w:color="auto"/>
                <w:left w:val="none" w:sz="0" w:space="0" w:color="auto"/>
                <w:bottom w:val="none" w:sz="0" w:space="0" w:color="auto"/>
                <w:right w:val="none" w:sz="0" w:space="0" w:color="auto"/>
              </w:divBdr>
            </w:div>
            <w:div w:id="1177231252">
              <w:marLeft w:val="0"/>
              <w:marRight w:val="0"/>
              <w:marTop w:val="0"/>
              <w:marBottom w:val="0"/>
              <w:divBdr>
                <w:top w:val="none" w:sz="0" w:space="0" w:color="auto"/>
                <w:left w:val="none" w:sz="0" w:space="0" w:color="auto"/>
                <w:bottom w:val="none" w:sz="0" w:space="0" w:color="auto"/>
                <w:right w:val="none" w:sz="0" w:space="0" w:color="auto"/>
              </w:divBdr>
            </w:div>
          </w:divsChild>
        </w:div>
        <w:div w:id="1366056602">
          <w:marLeft w:val="0"/>
          <w:marRight w:val="0"/>
          <w:marTop w:val="0"/>
          <w:marBottom w:val="0"/>
          <w:divBdr>
            <w:top w:val="none" w:sz="0" w:space="0" w:color="auto"/>
            <w:left w:val="none" w:sz="0" w:space="0" w:color="auto"/>
            <w:bottom w:val="none" w:sz="0" w:space="0" w:color="auto"/>
            <w:right w:val="none" w:sz="0" w:space="0" w:color="auto"/>
          </w:divBdr>
          <w:divsChild>
            <w:div w:id="162931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customXml" Target="../customXml/item1.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customXml" Target="../customXml/item3.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customXml" Target="../customXml/item2.xml" Id="rId14" /><Relationship Type="http://schemas.openxmlformats.org/officeDocument/2006/relationships/hyperlink" Target="https://www.ukri.org/publications/disabled-students-allowance-dsa-framework/?utm_medium=email&amp;utm_source=govdelivery" TargetMode="External" Id="R945218659ca149cf" /><Relationship Type="http://schemas.openxmlformats.org/officeDocument/2006/relationships/header" Target="header.xml" Id="Rcc9497e4cc584c53"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44C198D4BBEC4C90D2AA4DE381F2ED" ma:contentTypeVersion="15" ma:contentTypeDescription="Create a new document." ma:contentTypeScope="" ma:versionID="4a83bfef8e67358ebdfd12faa0e2a5ea">
  <xsd:schema xmlns:xsd="http://www.w3.org/2001/XMLSchema" xmlns:xs="http://www.w3.org/2001/XMLSchema" xmlns:p="http://schemas.microsoft.com/office/2006/metadata/properties" xmlns:ns2="4295cac4-bf57-4f60-8920-6e01815428cf" xmlns:ns3="3b515a87-deef-4b02-8949-40489ab677aa" targetNamespace="http://schemas.microsoft.com/office/2006/metadata/properties" ma:root="true" ma:fieldsID="4844bc968adafe9f34f897eb6f2cbc31" ns2:_="" ns3:_="">
    <xsd:import namespace="4295cac4-bf57-4f60-8920-6e01815428cf"/>
    <xsd:import namespace="3b515a87-deef-4b02-8949-40489ab677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95cac4-bf57-4f60-8920-6e01815428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15a87-deef-4b02-8949-40489ab677a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ecff18e-a69f-4253-a3fd-e6d289d1b64b}" ma:internalName="TaxCatchAll" ma:showField="CatchAllData" ma:web="3b515a87-deef-4b02-8949-40489ab677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b515a87-deef-4b02-8949-40489ab677aa" xsi:nil="true"/>
    <lcf76f155ced4ddcb4097134ff3c332f xmlns="4295cac4-bf57-4f60-8920-6e01815428c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D130131-30BD-44E5-AF3C-F05848FCF647}"/>
</file>

<file path=customXml/itemProps2.xml><?xml version="1.0" encoding="utf-8"?>
<ds:datastoreItem xmlns:ds="http://schemas.openxmlformats.org/officeDocument/2006/customXml" ds:itemID="{36017702-6A54-4747-A51C-FCB9826DAB05}"/>
</file>

<file path=customXml/itemProps3.xml><?xml version="1.0" encoding="utf-8"?>
<ds:datastoreItem xmlns:ds="http://schemas.openxmlformats.org/officeDocument/2006/customXml" ds:itemID="{CB7B7D42-C4BC-4B1E-82A7-5254FB59227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Edinburgh</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Maria Filippakopoulou</dc:creator>
  <keywords/>
  <dc:description/>
  <lastModifiedBy>Maria Filippakopoulou</lastModifiedBy>
  <revision>5</revision>
  <dcterms:created xsi:type="dcterms:W3CDTF">2025-09-05T12:11:00.0000000Z</dcterms:created>
  <dcterms:modified xsi:type="dcterms:W3CDTF">2025-09-10T09:26:29.7717395Z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0x010100AD44C198D4BBEC4C90D2AA4DE381F2ED</vt:lpwstr>
  </property>
  <property fmtid="{D5CDD505-2E9C-101B-9397-08002B2CF9AE}" pid="3" name="MediaServiceImageTags">
    <vt:lpwstr/>
  </property>
</Properties>
</file>