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BC0F" w14:textId="0BF621BA" w:rsidR="00FD295D" w:rsidRPr="00942616" w:rsidRDefault="007D6C41" w:rsidP="00EF09AE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</w:t>
      </w:r>
    </w:p>
    <w:p w14:paraId="2BA1B4E1" w14:textId="3B92E6AA" w:rsidR="000173FE" w:rsidRPr="00942616" w:rsidRDefault="000173FE" w:rsidP="2004BBA5">
      <w:pPr>
        <w:rPr>
          <w:b/>
          <w:bCs/>
          <w:sz w:val="22"/>
          <w:szCs w:val="22"/>
        </w:rPr>
      </w:pPr>
      <w:r w:rsidRPr="2004BBA5">
        <w:rPr>
          <w:b/>
          <w:bCs/>
          <w:sz w:val="22"/>
          <w:szCs w:val="22"/>
        </w:rPr>
        <w:t xml:space="preserve">EASTBIO Thematic Training </w:t>
      </w:r>
      <w:r w:rsidR="00E57032">
        <w:rPr>
          <w:b/>
          <w:bCs/>
          <w:sz w:val="22"/>
          <w:szCs w:val="22"/>
        </w:rPr>
        <w:t>M</w:t>
      </w:r>
      <w:r w:rsidRPr="2004BBA5">
        <w:rPr>
          <w:b/>
          <w:bCs/>
          <w:sz w:val="22"/>
          <w:szCs w:val="22"/>
        </w:rPr>
        <w:t xml:space="preserve">eetings – </w:t>
      </w:r>
      <w:r w:rsidR="00B66DF9" w:rsidRPr="2004BBA5">
        <w:rPr>
          <w:b/>
          <w:bCs/>
          <w:sz w:val="22"/>
          <w:szCs w:val="22"/>
        </w:rPr>
        <w:t>R</w:t>
      </w:r>
      <w:r w:rsidRPr="2004BBA5">
        <w:rPr>
          <w:b/>
          <w:bCs/>
          <w:sz w:val="22"/>
          <w:szCs w:val="22"/>
        </w:rPr>
        <w:t xml:space="preserve">ules of </w:t>
      </w:r>
      <w:r w:rsidR="5C51E5F5" w:rsidRPr="2004BBA5">
        <w:rPr>
          <w:b/>
          <w:bCs/>
          <w:sz w:val="22"/>
          <w:szCs w:val="22"/>
        </w:rPr>
        <w:t>L</w:t>
      </w:r>
      <w:r w:rsidRPr="2004BBA5">
        <w:rPr>
          <w:b/>
          <w:bCs/>
          <w:sz w:val="22"/>
          <w:szCs w:val="22"/>
        </w:rPr>
        <w:t>ife</w:t>
      </w:r>
      <w:r w:rsidR="00134ACC">
        <w:rPr>
          <w:b/>
          <w:bCs/>
          <w:sz w:val="22"/>
          <w:szCs w:val="22"/>
        </w:rPr>
        <w:t>, Meeting 2</w:t>
      </w:r>
      <w:r>
        <w:br/>
      </w:r>
    </w:p>
    <w:p w14:paraId="75A4E47E" w14:textId="0DE27849" w:rsidR="000173FE" w:rsidRPr="00942616" w:rsidRDefault="000173FE" w:rsidP="083B605E">
      <w:pPr>
        <w:rPr>
          <w:sz w:val="22"/>
          <w:szCs w:val="22"/>
        </w:rPr>
      </w:pPr>
      <w:r w:rsidRPr="083B605E">
        <w:rPr>
          <w:b/>
          <w:bCs/>
          <w:sz w:val="22"/>
          <w:szCs w:val="22"/>
        </w:rPr>
        <w:t>Hosts</w:t>
      </w:r>
      <w:r w:rsidRPr="083B605E">
        <w:rPr>
          <w:sz w:val="22"/>
          <w:szCs w:val="22"/>
        </w:rPr>
        <w:t xml:space="preserve">: </w:t>
      </w:r>
      <w:r w:rsidR="00134ACC">
        <w:rPr>
          <w:sz w:val="22"/>
          <w:szCs w:val="22"/>
        </w:rPr>
        <w:t xml:space="preserve">Eileen Clemens (Aberdeen), </w:t>
      </w:r>
      <w:proofErr w:type="spellStart"/>
      <w:r w:rsidR="00134ACC">
        <w:rPr>
          <w:sz w:val="22"/>
          <w:szCs w:val="22"/>
        </w:rPr>
        <w:t>Zhuoen</w:t>
      </w:r>
      <w:proofErr w:type="spellEnd"/>
      <w:r w:rsidR="00134ACC">
        <w:rPr>
          <w:sz w:val="22"/>
          <w:szCs w:val="22"/>
        </w:rPr>
        <w:t xml:space="preserve"> Lu (Aberdeen), Steven McPherson (Aberdeen), Andy Nordqvist (Aberdeen)</w:t>
      </w:r>
    </w:p>
    <w:p w14:paraId="4E037B53" w14:textId="77777777" w:rsidR="00EF09AE" w:rsidRPr="00942616" w:rsidRDefault="00EF09AE" w:rsidP="00EF09AE">
      <w:pPr>
        <w:rPr>
          <w:rFonts w:cstheme="minorHAnsi"/>
          <w:sz w:val="22"/>
          <w:szCs w:val="22"/>
        </w:rPr>
      </w:pPr>
    </w:p>
    <w:p w14:paraId="723D4E39" w14:textId="532040DB" w:rsidR="001C2FF4" w:rsidRPr="00942616" w:rsidRDefault="000173FE" w:rsidP="00EF09AE">
      <w:pPr>
        <w:rPr>
          <w:rFonts w:cstheme="minorHAnsi"/>
          <w:sz w:val="22"/>
          <w:szCs w:val="22"/>
        </w:rPr>
      </w:pPr>
      <w:r w:rsidRPr="00942616">
        <w:rPr>
          <w:rFonts w:cstheme="minorHAnsi"/>
          <w:b/>
          <w:bCs/>
          <w:sz w:val="22"/>
          <w:szCs w:val="22"/>
        </w:rPr>
        <w:t>Date</w:t>
      </w:r>
      <w:r w:rsidRPr="00942616">
        <w:rPr>
          <w:rFonts w:cstheme="minorHAnsi"/>
          <w:sz w:val="22"/>
          <w:szCs w:val="22"/>
        </w:rPr>
        <w:t>:</w:t>
      </w:r>
      <w:r w:rsidR="00134ACC">
        <w:rPr>
          <w:rFonts w:cstheme="minorHAnsi"/>
          <w:sz w:val="22"/>
          <w:szCs w:val="22"/>
        </w:rPr>
        <w:t xml:space="preserve"> </w:t>
      </w:r>
      <w:r w:rsidR="00AF1E7F">
        <w:rPr>
          <w:rFonts w:cstheme="minorHAnsi"/>
          <w:sz w:val="22"/>
          <w:szCs w:val="22"/>
        </w:rPr>
        <w:t>Friday</w:t>
      </w:r>
      <w:r w:rsidR="00B66DF9">
        <w:rPr>
          <w:rFonts w:cstheme="minorHAnsi"/>
          <w:sz w:val="22"/>
          <w:szCs w:val="22"/>
        </w:rPr>
        <w:t xml:space="preserve"> </w:t>
      </w:r>
      <w:r w:rsidR="00134ACC">
        <w:rPr>
          <w:rFonts w:cstheme="minorHAnsi"/>
          <w:sz w:val="22"/>
          <w:szCs w:val="22"/>
        </w:rPr>
        <w:t>28</w:t>
      </w:r>
      <w:r w:rsidR="00134ACC" w:rsidRPr="00134ACC">
        <w:rPr>
          <w:rFonts w:cstheme="minorHAnsi"/>
          <w:sz w:val="22"/>
          <w:szCs w:val="22"/>
          <w:vertAlign w:val="superscript"/>
        </w:rPr>
        <w:t>th</w:t>
      </w:r>
      <w:r w:rsidR="00B66DF9" w:rsidRPr="00134ACC">
        <w:rPr>
          <w:rFonts w:cstheme="minorHAnsi"/>
          <w:sz w:val="22"/>
          <w:szCs w:val="22"/>
          <w:vertAlign w:val="superscript"/>
        </w:rPr>
        <w:t xml:space="preserve"> </w:t>
      </w:r>
      <w:r w:rsidR="00AF1E7F">
        <w:rPr>
          <w:rFonts w:cstheme="minorHAnsi"/>
          <w:sz w:val="22"/>
          <w:szCs w:val="22"/>
        </w:rPr>
        <w:t>April</w:t>
      </w:r>
      <w:r w:rsidRPr="00942616">
        <w:rPr>
          <w:rFonts w:cstheme="minorHAnsi"/>
          <w:sz w:val="22"/>
          <w:szCs w:val="22"/>
        </w:rPr>
        <w:t xml:space="preserve"> 202</w:t>
      </w:r>
      <w:r w:rsidR="00134ACC">
        <w:rPr>
          <w:rFonts w:cstheme="minorHAnsi"/>
          <w:sz w:val="22"/>
          <w:szCs w:val="22"/>
        </w:rPr>
        <w:t>3</w:t>
      </w:r>
      <w:r w:rsidRPr="00942616">
        <w:rPr>
          <w:rFonts w:cstheme="minorHAnsi"/>
          <w:sz w:val="22"/>
          <w:szCs w:val="22"/>
        </w:rPr>
        <w:t xml:space="preserve">, </w:t>
      </w:r>
      <w:r w:rsidR="00B66DF9">
        <w:rPr>
          <w:rFonts w:cstheme="minorHAnsi"/>
          <w:sz w:val="22"/>
          <w:szCs w:val="22"/>
        </w:rPr>
        <w:t>10:30</w:t>
      </w:r>
      <w:r w:rsidRPr="00942616">
        <w:rPr>
          <w:rFonts w:cstheme="minorHAnsi"/>
          <w:sz w:val="22"/>
          <w:szCs w:val="22"/>
        </w:rPr>
        <w:t>-</w:t>
      </w:r>
      <w:r w:rsidR="00AF1E7F">
        <w:rPr>
          <w:rFonts w:cstheme="minorHAnsi"/>
          <w:sz w:val="22"/>
          <w:szCs w:val="22"/>
        </w:rPr>
        <w:t>16:00</w:t>
      </w:r>
      <w:r w:rsidRPr="00942616">
        <w:rPr>
          <w:rFonts w:cstheme="minorHAnsi"/>
          <w:sz w:val="22"/>
          <w:szCs w:val="22"/>
        </w:rPr>
        <w:t xml:space="preserve"> </w:t>
      </w:r>
      <w:r w:rsidR="00FD295D" w:rsidRPr="00942616">
        <w:rPr>
          <w:rFonts w:cstheme="minorHAnsi"/>
          <w:sz w:val="22"/>
          <w:szCs w:val="22"/>
        </w:rPr>
        <w:t>(starting from 1</w:t>
      </w:r>
      <w:r w:rsidR="00B66DF9">
        <w:rPr>
          <w:rFonts w:cstheme="minorHAnsi"/>
          <w:sz w:val="22"/>
          <w:szCs w:val="22"/>
        </w:rPr>
        <w:t>1</w:t>
      </w:r>
      <w:r w:rsidR="00FD295D" w:rsidRPr="00942616">
        <w:rPr>
          <w:rFonts w:cstheme="minorHAnsi"/>
          <w:sz w:val="22"/>
          <w:szCs w:val="22"/>
        </w:rPr>
        <w:t>:00)</w:t>
      </w:r>
    </w:p>
    <w:p w14:paraId="21B6E848" w14:textId="3009D116" w:rsidR="000173FE" w:rsidRPr="00942616" w:rsidRDefault="00FD295D" w:rsidP="2004BBA5">
      <w:pPr>
        <w:rPr>
          <w:sz w:val="22"/>
          <w:szCs w:val="22"/>
        </w:rPr>
      </w:pPr>
      <w:r w:rsidRPr="2004BBA5">
        <w:rPr>
          <w:rFonts w:eastAsia="Times New Roman"/>
          <w:b/>
          <w:bCs/>
          <w:sz w:val="22"/>
          <w:szCs w:val="22"/>
        </w:rPr>
        <w:t>Venue</w:t>
      </w:r>
      <w:r w:rsidRPr="2004BBA5">
        <w:rPr>
          <w:rFonts w:eastAsia="Times New Roman"/>
          <w:sz w:val="22"/>
          <w:szCs w:val="22"/>
        </w:rPr>
        <w:t xml:space="preserve">: </w:t>
      </w:r>
      <w:r w:rsidR="00E57032">
        <w:rPr>
          <w:rFonts w:eastAsia="Times New Roman"/>
          <w:sz w:val="22"/>
          <w:szCs w:val="22"/>
        </w:rPr>
        <w:t xml:space="preserve">The Institute of Medical Sciences, Level 7 Conference Room, </w:t>
      </w:r>
      <w:proofErr w:type="spellStart"/>
      <w:r w:rsidR="00E57032">
        <w:rPr>
          <w:rFonts w:eastAsia="Times New Roman"/>
          <w:sz w:val="22"/>
          <w:szCs w:val="22"/>
        </w:rPr>
        <w:t>Foresterhill</w:t>
      </w:r>
      <w:proofErr w:type="spellEnd"/>
      <w:r w:rsidR="00E57032">
        <w:rPr>
          <w:rFonts w:eastAsia="Times New Roman"/>
          <w:sz w:val="22"/>
          <w:szCs w:val="22"/>
        </w:rPr>
        <w:t>, Aberdeen, AB25 2ZD</w:t>
      </w:r>
    </w:p>
    <w:p w14:paraId="01CBFF0A" w14:textId="77777777" w:rsidR="00EF09AE" w:rsidRPr="00942616" w:rsidRDefault="00EF09AE" w:rsidP="00EF09AE">
      <w:pPr>
        <w:rPr>
          <w:rFonts w:cstheme="minorHAnsi"/>
          <w:sz w:val="22"/>
          <w:szCs w:val="22"/>
        </w:rPr>
      </w:pPr>
    </w:p>
    <w:p w14:paraId="1AC6F86C" w14:textId="1594B3F6" w:rsidR="0051511F" w:rsidRDefault="000F4095" w:rsidP="083B605E">
      <w:pPr>
        <w:rPr>
          <w:sz w:val="22"/>
          <w:szCs w:val="22"/>
        </w:rPr>
      </w:pPr>
      <w:r w:rsidRPr="083B605E">
        <w:rPr>
          <w:b/>
          <w:bCs/>
          <w:sz w:val="22"/>
          <w:szCs w:val="22"/>
        </w:rPr>
        <w:t>Meeting description</w:t>
      </w:r>
      <w:r w:rsidRPr="083B605E">
        <w:rPr>
          <w:sz w:val="22"/>
          <w:szCs w:val="22"/>
        </w:rPr>
        <w:t>:</w:t>
      </w:r>
      <w:r w:rsidR="00501856" w:rsidRPr="083B605E">
        <w:rPr>
          <w:sz w:val="22"/>
          <w:szCs w:val="22"/>
        </w:rPr>
        <w:t xml:space="preserve"> </w:t>
      </w:r>
    </w:p>
    <w:p w14:paraId="678770E2" w14:textId="5202708E" w:rsidR="002F6FD0" w:rsidRDefault="002F6FD0" w:rsidP="00EF09AE">
      <w:pPr>
        <w:rPr>
          <w:rFonts w:cstheme="minorHAnsi"/>
          <w:sz w:val="22"/>
          <w:szCs w:val="22"/>
        </w:rPr>
      </w:pPr>
    </w:p>
    <w:p w14:paraId="612ED052" w14:textId="05DFCDBE" w:rsidR="000F4095" w:rsidRDefault="3A13D836" w:rsidP="2004BBA5">
      <w:pPr>
        <w:rPr>
          <w:b/>
          <w:bCs/>
        </w:rPr>
      </w:pPr>
      <w:r w:rsidRPr="2004BBA5">
        <w:rPr>
          <w:rFonts w:ascii="Calibri" w:eastAsia="Calibri" w:hAnsi="Calibri" w:cs="Calibri"/>
          <w:sz w:val="22"/>
          <w:szCs w:val="22"/>
        </w:rPr>
        <w:t xml:space="preserve">This </w:t>
      </w:r>
      <w:r w:rsidR="00E57032">
        <w:rPr>
          <w:rFonts w:ascii="Calibri" w:eastAsia="Calibri" w:hAnsi="Calibri" w:cs="Calibri"/>
          <w:sz w:val="22"/>
          <w:szCs w:val="22"/>
        </w:rPr>
        <w:t>is the second meeting</w:t>
      </w:r>
      <w:r w:rsidRPr="2004BBA5">
        <w:rPr>
          <w:rFonts w:ascii="Calibri" w:eastAsia="Calibri" w:hAnsi="Calibri" w:cs="Calibri"/>
          <w:sz w:val="22"/>
          <w:szCs w:val="22"/>
        </w:rPr>
        <w:t xml:space="preserve"> in a series of meetings for the EASTBIO 22/23 cohort in </w:t>
      </w:r>
      <w:r w:rsidRPr="2004BBA5">
        <w:rPr>
          <w:rFonts w:ascii="Calibri" w:eastAsia="Calibri" w:hAnsi="Calibri" w:cs="Calibri"/>
          <w:i/>
          <w:iCs/>
          <w:sz w:val="22"/>
          <w:szCs w:val="22"/>
        </w:rPr>
        <w:t>‘Understanding the Rules of Life’</w:t>
      </w:r>
      <w:r w:rsidRPr="2004BBA5">
        <w:rPr>
          <w:rFonts w:ascii="Calibri" w:eastAsia="Calibri" w:hAnsi="Calibri" w:cs="Calibri"/>
          <w:sz w:val="22"/>
          <w:szCs w:val="22"/>
        </w:rPr>
        <w:t xml:space="preserve">. The theme of this meeting is </w:t>
      </w:r>
      <w:r w:rsidR="00E57032">
        <w:rPr>
          <w:rFonts w:ascii="Calibri" w:eastAsia="Calibri" w:hAnsi="Calibri" w:cs="Calibri"/>
          <w:b/>
          <w:bCs/>
          <w:sz w:val="22"/>
          <w:szCs w:val="22"/>
        </w:rPr>
        <w:t>Rules of Life on the Cellular Level</w:t>
      </w:r>
      <w:r w:rsidRPr="2004BBA5">
        <w:rPr>
          <w:rFonts w:ascii="Calibri" w:eastAsia="Calibri" w:hAnsi="Calibri" w:cs="Calibri"/>
          <w:sz w:val="22"/>
          <w:szCs w:val="22"/>
        </w:rPr>
        <w:t xml:space="preserve">, </w:t>
      </w:r>
      <w:r w:rsidR="00E57032">
        <w:rPr>
          <w:rFonts w:ascii="Calibri" w:eastAsia="Calibri" w:hAnsi="Calibri" w:cs="Calibri"/>
          <w:sz w:val="22"/>
          <w:szCs w:val="22"/>
        </w:rPr>
        <w:t xml:space="preserve">with an additional focus on </w:t>
      </w:r>
      <w:r w:rsidR="00E57032">
        <w:rPr>
          <w:rFonts w:ascii="Calibri" w:eastAsia="Calibri" w:hAnsi="Calibri" w:cs="Calibri"/>
          <w:b/>
          <w:bCs/>
          <w:sz w:val="22"/>
          <w:szCs w:val="22"/>
        </w:rPr>
        <w:t>Research Integrity.</w:t>
      </w:r>
    </w:p>
    <w:p w14:paraId="75E4AD10" w14:textId="77777777" w:rsidR="00E57032" w:rsidRPr="00E57032" w:rsidRDefault="00E57032" w:rsidP="2004BBA5">
      <w:pPr>
        <w:rPr>
          <w:b/>
          <w:bCs/>
        </w:rPr>
      </w:pPr>
    </w:p>
    <w:p w14:paraId="7A529486" w14:textId="5A5D31F7" w:rsidR="00D868FB" w:rsidRDefault="00000598" w:rsidP="2004BBA5">
      <w:pPr>
        <w:rPr>
          <w:sz w:val="22"/>
          <w:szCs w:val="22"/>
        </w:rPr>
      </w:pPr>
      <w:r w:rsidRPr="2004BBA5">
        <w:rPr>
          <w:b/>
          <w:bCs/>
          <w:sz w:val="22"/>
          <w:szCs w:val="22"/>
        </w:rPr>
        <w:t>Meeting schedule</w:t>
      </w:r>
      <w:r w:rsidRPr="2004BBA5">
        <w:rPr>
          <w:sz w:val="22"/>
          <w:szCs w:val="22"/>
        </w:rPr>
        <w:t>:</w:t>
      </w:r>
    </w:p>
    <w:p w14:paraId="4CD2FC3C" w14:textId="7979CC02" w:rsidR="2004BBA5" w:rsidRDefault="2004BBA5" w:rsidP="2004BBA5">
      <w:pPr>
        <w:rPr>
          <w:sz w:val="22"/>
          <w:szCs w:val="2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521"/>
        <w:gridCol w:w="5495"/>
      </w:tblGrid>
      <w:tr w:rsidR="00D868FB" w14:paraId="7E5F96C4" w14:textId="77777777" w:rsidTr="5FFA5286">
        <w:tc>
          <w:tcPr>
            <w:tcW w:w="3521" w:type="dxa"/>
          </w:tcPr>
          <w:p w14:paraId="43DF76AB" w14:textId="4B8E2923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10:00-10:30</w:t>
            </w:r>
          </w:p>
        </w:tc>
        <w:tc>
          <w:tcPr>
            <w:tcW w:w="5495" w:type="dxa"/>
          </w:tcPr>
          <w:p w14:paraId="6ED8631F" w14:textId="6366B880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Setup and early arrivals</w:t>
            </w:r>
          </w:p>
        </w:tc>
      </w:tr>
      <w:tr w:rsidR="00D868FB" w14:paraId="7DFEBC46" w14:textId="77777777" w:rsidTr="5FFA5286">
        <w:tc>
          <w:tcPr>
            <w:tcW w:w="3521" w:type="dxa"/>
          </w:tcPr>
          <w:p w14:paraId="3427DCCF" w14:textId="4B2F40B6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10:30-11:00</w:t>
            </w:r>
          </w:p>
        </w:tc>
        <w:tc>
          <w:tcPr>
            <w:tcW w:w="5495" w:type="dxa"/>
          </w:tcPr>
          <w:p w14:paraId="784EB18F" w14:textId="3E86EFF4" w:rsidR="00D868FB" w:rsidRDefault="43226B1D" w:rsidP="083B605E">
            <w:pPr>
              <w:rPr>
                <w:sz w:val="22"/>
                <w:szCs w:val="22"/>
              </w:rPr>
            </w:pPr>
            <w:r w:rsidRPr="083B605E">
              <w:rPr>
                <w:sz w:val="22"/>
                <w:szCs w:val="22"/>
              </w:rPr>
              <w:t>Arrivals (including commuters) Tea</w:t>
            </w:r>
            <w:r w:rsidR="00CD0D25">
              <w:rPr>
                <w:sz w:val="22"/>
                <w:szCs w:val="22"/>
              </w:rPr>
              <w:t xml:space="preserve"> &amp; coffee</w:t>
            </w:r>
          </w:p>
        </w:tc>
      </w:tr>
      <w:tr w:rsidR="00D868FB" w14:paraId="718AC20D" w14:textId="77777777" w:rsidTr="5FFA5286">
        <w:tc>
          <w:tcPr>
            <w:tcW w:w="3521" w:type="dxa"/>
          </w:tcPr>
          <w:p w14:paraId="3089B70D" w14:textId="7D5B7085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11:00-11:</w:t>
            </w:r>
            <w:r w:rsidR="00E57032">
              <w:rPr>
                <w:rFonts w:cstheme="minorHAnsi"/>
                <w:sz w:val="22"/>
                <w:szCs w:val="22"/>
              </w:rPr>
              <w:t>30</w:t>
            </w:r>
          </w:p>
        </w:tc>
        <w:tc>
          <w:tcPr>
            <w:tcW w:w="5495" w:type="dxa"/>
          </w:tcPr>
          <w:p w14:paraId="2E403DAC" w14:textId="55E1CFCD" w:rsidR="00000598" w:rsidRPr="00E57032" w:rsidRDefault="00E57032" w:rsidP="00E5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Icebreaker activity – what cell am I?</w:t>
            </w:r>
          </w:p>
        </w:tc>
      </w:tr>
      <w:tr w:rsidR="00D868FB" w14:paraId="0EAD7E80" w14:textId="77777777" w:rsidTr="5FFA5286">
        <w:tc>
          <w:tcPr>
            <w:tcW w:w="3521" w:type="dxa"/>
          </w:tcPr>
          <w:p w14:paraId="7343735E" w14:textId="30C1FAF7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11:</w:t>
            </w:r>
            <w:r w:rsidR="006816B0">
              <w:rPr>
                <w:rFonts w:cstheme="minorHAnsi"/>
                <w:sz w:val="22"/>
                <w:szCs w:val="22"/>
              </w:rPr>
              <w:t>30-12:</w:t>
            </w:r>
            <w:r w:rsidR="00C81EF8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495" w:type="dxa"/>
          </w:tcPr>
          <w:p w14:paraId="7DADC6B8" w14:textId="7F1D4C7C" w:rsidR="00D868FB" w:rsidRDefault="00BF50D9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Daniel Berg Talk (University of Aberdeen), followed by Q&amp;A</w:t>
            </w:r>
          </w:p>
        </w:tc>
      </w:tr>
      <w:tr w:rsidR="006C6821" w14:paraId="45EE104D" w14:textId="77777777" w:rsidTr="5FFA5286">
        <w:tc>
          <w:tcPr>
            <w:tcW w:w="3521" w:type="dxa"/>
          </w:tcPr>
          <w:p w14:paraId="1E2C1D19" w14:textId="0DF6E439" w:rsidR="006C6821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12:</w:t>
            </w:r>
            <w:r w:rsidR="00C81EF8">
              <w:rPr>
                <w:rFonts w:cstheme="minorHAnsi"/>
                <w:sz w:val="22"/>
                <w:szCs w:val="22"/>
              </w:rPr>
              <w:t>15</w:t>
            </w:r>
            <w:r w:rsidR="006816B0">
              <w:rPr>
                <w:rFonts w:cstheme="minorHAnsi"/>
                <w:sz w:val="22"/>
                <w:szCs w:val="22"/>
              </w:rPr>
              <w:t>-13:</w:t>
            </w:r>
            <w:r w:rsidR="00C81EF8">
              <w:rPr>
                <w:rFonts w:cstheme="minorHAnsi"/>
                <w:sz w:val="22"/>
                <w:szCs w:val="22"/>
              </w:rPr>
              <w:t>15</w:t>
            </w:r>
          </w:p>
        </w:tc>
        <w:tc>
          <w:tcPr>
            <w:tcW w:w="5495" w:type="dxa"/>
          </w:tcPr>
          <w:p w14:paraId="1D64FA96" w14:textId="4C022A4C" w:rsidR="006C6821" w:rsidRDefault="006816B0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</w:tr>
      <w:tr w:rsidR="006C6821" w14:paraId="2F3639E6" w14:textId="77777777" w:rsidTr="5FFA5286">
        <w:tc>
          <w:tcPr>
            <w:tcW w:w="3521" w:type="dxa"/>
          </w:tcPr>
          <w:p w14:paraId="128FC3B9" w14:textId="5CF7C85E" w:rsidR="006C6821" w:rsidRDefault="596CF376" w:rsidP="083B605E">
            <w:pPr>
              <w:rPr>
                <w:sz w:val="22"/>
                <w:szCs w:val="22"/>
              </w:rPr>
            </w:pPr>
            <w:r w:rsidRPr="083B605E">
              <w:rPr>
                <w:sz w:val="22"/>
                <w:szCs w:val="22"/>
              </w:rPr>
              <w:t>13:</w:t>
            </w:r>
            <w:r w:rsidR="00C81EF8">
              <w:rPr>
                <w:sz w:val="22"/>
                <w:szCs w:val="22"/>
              </w:rPr>
              <w:t>15</w:t>
            </w:r>
            <w:r w:rsidR="006816B0">
              <w:rPr>
                <w:sz w:val="22"/>
                <w:szCs w:val="22"/>
              </w:rPr>
              <w:t>-1</w:t>
            </w:r>
            <w:r w:rsidR="00CD0D25">
              <w:rPr>
                <w:sz w:val="22"/>
                <w:szCs w:val="22"/>
              </w:rPr>
              <w:t>4:0</w:t>
            </w:r>
            <w:r w:rsidR="00C81EF8">
              <w:rPr>
                <w:sz w:val="22"/>
                <w:szCs w:val="22"/>
              </w:rPr>
              <w:t>0</w:t>
            </w:r>
          </w:p>
        </w:tc>
        <w:tc>
          <w:tcPr>
            <w:tcW w:w="5495" w:type="dxa"/>
            <w:tcBorders>
              <w:top w:val="single" w:sz="6" w:space="0" w:color="000000" w:themeColor="text1"/>
            </w:tcBorders>
          </w:tcPr>
          <w:p w14:paraId="30545B10" w14:textId="220965D4" w:rsidR="006C6821" w:rsidRDefault="7E9FDD16" w:rsidP="083B605E">
            <w:pPr>
              <w:rPr>
                <w:sz w:val="22"/>
                <w:szCs w:val="22"/>
              </w:rPr>
            </w:pPr>
            <w:r w:rsidRPr="2004BBA5">
              <w:rPr>
                <w:sz w:val="22"/>
                <w:szCs w:val="22"/>
              </w:rPr>
              <w:t>Talk on</w:t>
            </w:r>
            <w:r w:rsidR="006816B0">
              <w:rPr>
                <w:sz w:val="22"/>
                <w:szCs w:val="22"/>
              </w:rPr>
              <w:t xml:space="preserve"> research integrity</w:t>
            </w:r>
            <w:r w:rsidR="00203292">
              <w:rPr>
                <w:sz w:val="22"/>
                <w:szCs w:val="22"/>
              </w:rPr>
              <w:t>,</w:t>
            </w:r>
            <w:r w:rsidR="006816B0">
              <w:rPr>
                <w:sz w:val="22"/>
                <w:szCs w:val="22"/>
              </w:rPr>
              <w:t xml:space="preserve"> followed by Q&amp;A</w:t>
            </w:r>
            <w:r w:rsidR="00203292">
              <w:rPr>
                <w:sz w:val="22"/>
                <w:szCs w:val="22"/>
              </w:rPr>
              <w:t xml:space="preserve">. </w:t>
            </w:r>
            <w:r w:rsidR="00203292">
              <w:rPr>
                <w:sz w:val="22"/>
                <w:szCs w:val="22"/>
              </w:rPr>
              <w:t>Speaker TBC</w:t>
            </w:r>
          </w:p>
        </w:tc>
      </w:tr>
      <w:tr w:rsidR="00C81EF8" w14:paraId="0FC330BB" w14:textId="77777777" w:rsidTr="5FFA5286">
        <w:tc>
          <w:tcPr>
            <w:tcW w:w="3521" w:type="dxa"/>
          </w:tcPr>
          <w:p w14:paraId="10FB0631" w14:textId="1A822EB8" w:rsidR="00C81EF8" w:rsidRPr="083B605E" w:rsidRDefault="00C81EF8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14:00-14:15</w:t>
            </w:r>
          </w:p>
        </w:tc>
        <w:tc>
          <w:tcPr>
            <w:tcW w:w="5495" w:type="dxa"/>
            <w:tcBorders>
              <w:top w:val="single" w:sz="6" w:space="0" w:color="000000" w:themeColor="text1"/>
            </w:tcBorders>
          </w:tcPr>
          <w:p w14:paraId="09294831" w14:textId="56A15659" w:rsidR="00C81EF8" w:rsidRPr="2004BBA5" w:rsidRDefault="00C81EF8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 Break</w:t>
            </w:r>
          </w:p>
        </w:tc>
      </w:tr>
      <w:tr w:rsidR="00027398" w14:paraId="39477B43" w14:textId="77777777" w:rsidTr="5FFA5286">
        <w:tc>
          <w:tcPr>
            <w:tcW w:w="3521" w:type="dxa"/>
          </w:tcPr>
          <w:p w14:paraId="656A3793" w14:textId="05763FD8" w:rsidR="00027398" w:rsidRDefault="00C81EF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14:15</w:t>
            </w:r>
            <w:r w:rsidR="00872F23">
              <w:rPr>
                <w:rFonts w:cstheme="minorHAnsi"/>
                <w:sz w:val="22"/>
                <w:szCs w:val="22"/>
              </w:rPr>
              <w:t>-15:</w:t>
            </w:r>
            <w:r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5495" w:type="dxa"/>
          </w:tcPr>
          <w:p w14:paraId="4A670054" w14:textId="77777777" w:rsidR="00872F23" w:rsidRDefault="00BF50D9" w:rsidP="5FFA528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Workshop on Research integrity</w:t>
            </w:r>
          </w:p>
          <w:p w14:paraId="36E2E3BC" w14:textId="16C20AED" w:rsidR="00375690" w:rsidRPr="00BF50D9" w:rsidRDefault="00375690" w:rsidP="5FFA528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Tanja Schwanck</w:t>
            </w:r>
          </w:p>
        </w:tc>
      </w:tr>
      <w:tr w:rsidR="00027398" w14:paraId="50A8B2B9" w14:textId="77777777" w:rsidTr="5FFA5286">
        <w:tc>
          <w:tcPr>
            <w:tcW w:w="3521" w:type="dxa"/>
          </w:tcPr>
          <w:p w14:paraId="12A4A7FE" w14:textId="799CC85D" w:rsidR="00027398" w:rsidRDefault="00872F23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15:</w:t>
            </w:r>
            <w:r w:rsidR="00C81EF8">
              <w:rPr>
                <w:rFonts w:cstheme="minorHAnsi"/>
                <w:sz w:val="22"/>
                <w:szCs w:val="22"/>
              </w:rPr>
              <w:t xml:space="preserve">45 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="00C81EF8">
              <w:rPr>
                <w:rFonts w:cstheme="minorHAnsi"/>
                <w:sz w:val="22"/>
                <w:szCs w:val="22"/>
              </w:rPr>
              <w:t>16:00</w:t>
            </w:r>
          </w:p>
        </w:tc>
        <w:tc>
          <w:tcPr>
            <w:tcW w:w="5495" w:type="dxa"/>
          </w:tcPr>
          <w:p w14:paraId="02272DEC" w14:textId="024BE4A0" w:rsidR="00027398" w:rsidRDefault="0002739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Closing remarks </w:t>
            </w:r>
          </w:p>
          <w:p w14:paraId="51CD6BAD" w14:textId="0175A630" w:rsidR="00000598" w:rsidRDefault="0000059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Recap – what have you learnt?</w:t>
            </w:r>
          </w:p>
        </w:tc>
      </w:tr>
      <w:tr w:rsidR="00027398" w14:paraId="042BCEF0" w14:textId="77777777" w:rsidTr="5FFA5286">
        <w:tc>
          <w:tcPr>
            <w:tcW w:w="3521" w:type="dxa"/>
          </w:tcPr>
          <w:p w14:paraId="23FF86EC" w14:textId="2ADA8CED" w:rsidR="00027398" w:rsidRDefault="00C81EF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16:00</w:t>
            </w:r>
          </w:p>
        </w:tc>
        <w:tc>
          <w:tcPr>
            <w:tcW w:w="5495" w:type="dxa"/>
          </w:tcPr>
          <w:p w14:paraId="1CE7D039" w14:textId="4B7F9B71" w:rsidR="00027398" w:rsidRDefault="596CF376" w:rsidP="083B605E">
            <w:pPr>
              <w:rPr>
                <w:i/>
                <w:iCs/>
                <w:sz w:val="22"/>
                <w:szCs w:val="22"/>
              </w:rPr>
            </w:pPr>
            <w:r w:rsidRPr="083B605E">
              <w:rPr>
                <w:i/>
                <w:iCs/>
                <w:sz w:val="22"/>
                <w:szCs w:val="22"/>
              </w:rPr>
              <w:t>Departures</w:t>
            </w:r>
          </w:p>
        </w:tc>
      </w:tr>
    </w:tbl>
    <w:p w14:paraId="7FB35527" w14:textId="60D0441C" w:rsidR="000173FE" w:rsidRDefault="000173FE" w:rsidP="083B605E">
      <w:pPr>
        <w:rPr>
          <w:sz w:val="22"/>
          <w:szCs w:val="22"/>
        </w:rPr>
      </w:pPr>
    </w:p>
    <w:sectPr w:rsidR="000173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23B5" w14:textId="77777777" w:rsidR="002B36F4" w:rsidRDefault="002B36F4" w:rsidP="00FD295D">
      <w:r>
        <w:separator/>
      </w:r>
    </w:p>
  </w:endnote>
  <w:endnote w:type="continuationSeparator" w:id="0">
    <w:p w14:paraId="53F0B69A" w14:textId="77777777" w:rsidR="002B36F4" w:rsidRDefault="002B36F4" w:rsidP="00F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3B605E" w14:paraId="00DB5D30" w14:textId="77777777" w:rsidTr="083B605E">
      <w:trPr>
        <w:trHeight w:val="300"/>
      </w:trPr>
      <w:tc>
        <w:tcPr>
          <w:tcW w:w="3005" w:type="dxa"/>
        </w:tcPr>
        <w:p w14:paraId="5CBF8CD4" w14:textId="2B6711EE" w:rsidR="083B605E" w:rsidRDefault="083B605E" w:rsidP="083B605E">
          <w:pPr>
            <w:pStyle w:val="Header"/>
            <w:ind w:left="-115"/>
          </w:pPr>
        </w:p>
      </w:tc>
      <w:tc>
        <w:tcPr>
          <w:tcW w:w="3005" w:type="dxa"/>
        </w:tcPr>
        <w:p w14:paraId="6191EEC1" w14:textId="2C1A16D0" w:rsidR="083B605E" w:rsidRDefault="083B605E" w:rsidP="083B605E">
          <w:pPr>
            <w:pStyle w:val="Header"/>
            <w:jc w:val="center"/>
          </w:pPr>
        </w:p>
      </w:tc>
      <w:tc>
        <w:tcPr>
          <w:tcW w:w="3005" w:type="dxa"/>
        </w:tcPr>
        <w:p w14:paraId="7683CD75" w14:textId="627AA7EB" w:rsidR="083B605E" w:rsidRDefault="083B605E" w:rsidP="083B605E">
          <w:pPr>
            <w:pStyle w:val="Header"/>
            <w:ind w:right="-115"/>
            <w:jc w:val="right"/>
          </w:pPr>
        </w:p>
      </w:tc>
    </w:tr>
  </w:tbl>
  <w:p w14:paraId="40690F6A" w14:textId="57EDCB01" w:rsidR="083B605E" w:rsidRDefault="083B605E" w:rsidP="083B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05BC" w14:textId="77777777" w:rsidR="002B36F4" w:rsidRDefault="002B36F4" w:rsidP="00FD295D">
      <w:r>
        <w:separator/>
      </w:r>
    </w:p>
  </w:footnote>
  <w:footnote w:type="continuationSeparator" w:id="0">
    <w:p w14:paraId="2DDEC4D9" w14:textId="77777777" w:rsidR="002B36F4" w:rsidRDefault="002B36F4" w:rsidP="00FD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4977" w14:textId="704937C8" w:rsidR="00FD295D" w:rsidRDefault="00FD295D">
    <w:pPr>
      <w:pStyle w:val="Header"/>
    </w:pPr>
    <w:r w:rsidRPr="00D43C1D">
      <w:rPr>
        <w:rFonts w:cstheme="minorHAnsi"/>
        <w:noProof/>
        <w:sz w:val="20"/>
        <w:szCs w:val="20"/>
      </w:rPr>
      <w:drawing>
        <wp:inline distT="0" distB="0" distL="0" distR="0" wp14:anchorId="277F1EB6" wp14:editId="52CA020F">
          <wp:extent cx="1276350" cy="521519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685" cy="535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t xml:space="preserve">                                                                  </w:t>
    </w:r>
    <w:r>
      <w:rPr>
        <w:noProof/>
      </w:rPr>
      <w:drawing>
        <wp:inline distT="0" distB="0" distL="0" distR="0" wp14:anchorId="0EDA27B7" wp14:editId="62325A04">
          <wp:extent cx="2027544" cy="487680"/>
          <wp:effectExtent l="0" t="0" r="0" b="762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619" cy="488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aI6tetEBRrIKg" int2:id="g18qoq24">
      <int2:state int2:value="Rejected" int2:type="LegacyProofing"/>
    </int2:textHash>
    <int2:textHash int2:hashCode="gVNeerOaeD6TRA" int2:id="lbrzj2n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2E59"/>
    <w:multiLevelType w:val="hybridMultilevel"/>
    <w:tmpl w:val="8558E584"/>
    <w:lvl w:ilvl="0" w:tplc="9A6ED9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3444F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52C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0D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2458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1C5E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A42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5419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F8E3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2D9FA"/>
    <w:multiLevelType w:val="multilevel"/>
    <w:tmpl w:val="2216FC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BE862E7"/>
    <w:multiLevelType w:val="hybridMultilevel"/>
    <w:tmpl w:val="181C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4456"/>
    <w:multiLevelType w:val="hybridMultilevel"/>
    <w:tmpl w:val="3FA65048"/>
    <w:lvl w:ilvl="0" w:tplc="7BF8581A">
      <w:start w:val="1"/>
      <w:numFmt w:val="bullet"/>
      <w:lvlText w:val="›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72690">
    <w:abstractNumId w:val="1"/>
  </w:num>
  <w:num w:numId="2" w16cid:durableId="830366672">
    <w:abstractNumId w:val="0"/>
  </w:num>
  <w:num w:numId="3" w16cid:durableId="1019502654">
    <w:abstractNumId w:val="3"/>
  </w:num>
  <w:num w:numId="4" w16cid:durableId="126171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FE"/>
    <w:rsid w:val="00000598"/>
    <w:rsid w:val="000173FE"/>
    <w:rsid w:val="00027398"/>
    <w:rsid w:val="00055790"/>
    <w:rsid w:val="000F4095"/>
    <w:rsid w:val="00134ACC"/>
    <w:rsid w:val="001C2FF4"/>
    <w:rsid w:val="001E7E8A"/>
    <w:rsid w:val="00203292"/>
    <w:rsid w:val="002B17CE"/>
    <w:rsid w:val="002B36F4"/>
    <w:rsid w:val="002F334B"/>
    <w:rsid w:val="002F6FD0"/>
    <w:rsid w:val="00310D40"/>
    <w:rsid w:val="00350E9A"/>
    <w:rsid w:val="00375690"/>
    <w:rsid w:val="00412070"/>
    <w:rsid w:val="00416293"/>
    <w:rsid w:val="00430DC8"/>
    <w:rsid w:val="0044640B"/>
    <w:rsid w:val="004F46EF"/>
    <w:rsid w:val="00501856"/>
    <w:rsid w:val="0051511F"/>
    <w:rsid w:val="0054089F"/>
    <w:rsid w:val="00542225"/>
    <w:rsid w:val="005556A4"/>
    <w:rsid w:val="00614688"/>
    <w:rsid w:val="006816B0"/>
    <w:rsid w:val="006C6821"/>
    <w:rsid w:val="00700C51"/>
    <w:rsid w:val="007047FD"/>
    <w:rsid w:val="00712F90"/>
    <w:rsid w:val="00737AE9"/>
    <w:rsid w:val="007D6C41"/>
    <w:rsid w:val="008125C4"/>
    <w:rsid w:val="00814E43"/>
    <w:rsid w:val="00872F23"/>
    <w:rsid w:val="009209C4"/>
    <w:rsid w:val="00942616"/>
    <w:rsid w:val="009938E4"/>
    <w:rsid w:val="009F6F63"/>
    <w:rsid w:val="00A3707A"/>
    <w:rsid w:val="00A37214"/>
    <w:rsid w:val="00AF1E7F"/>
    <w:rsid w:val="00B26938"/>
    <w:rsid w:val="00B63403"/>
    <w:rsid w:val="00B66DF9"/>
    <w:rsid w:val="00BF50D9"/>
    <w:rsid w:val="00C476F4"/>
    <w:rsid w:val="00C81EF8"/>
    <w:rsid w:val="00C84EAA"/>
    <w:rsid w:val="00CD0D25"/>
    <w:rsid w:val="00D13930"/>
    <w:rsid w:val="00D23811"/>
    <w:rsid w:val="00D868FB"/>
    <w:rsid w:val="00E1489C"/>
    <w:rsid w:val="00E57032"/>
    <w:rsid w:val="00E912F0"/>
    <w:rsid w:val="00EA3D58"/>
    <w:rsid w:val="00ED0607"/>
    <w:rsid w:val="00EF09AE"/>
    <w:rsid w:val="00F0109B"/>
    <w:rsid w:val="00F261EF"/>
    <w:rsid w:val="00FA2290"/>
    <w:rsid w:val="00FD0515"/>
    <w:rsid w:val="00FD295D"/>
    <w:rsid w:val="01C7504F"/>
    <w:rsid w:val="01CC0BBC"/>
    <w:rsid w:val="0224E15B"/>
    <w:rsid w:val="043DC474"/>
    <w:rsid w:val="0468A65D"/>
    <w:rsid w:val="0533242B"/>
    <w:rsid w:val="05B735C1"/>
    <w:rsid w:val="06CDF10C"/>
    <w:rsid w:val="083B605E"/>
    <w:rsid w:val="09451F20"/>
    <w:rsid w:val="0AE0EF81"/>
    <w:rsid w:val="0B5A1558"/>
    <w:rsid w:val="0D2B1DD9"/>
    <w:rsid w:val="106F450D"/>
    <w:rsid w:val="10F28E8F"/>
    <w:rsid w:val="11D5CCBA"/>
    <w:rsid w:val="12BF9FC2"/>
    <w:rsid w:val="1417340B"/>
    <w:rsid w:val="150D6D7C"/>
    <w:rsid w:val="162BE310"/>
    <w:rsid w:val="1AB7148A"/>
    <w:rsid w:val="1B9DC458"/>
    <w:rsid w:val="1C86535A"/>
    <w:rsid w:val="1F3A75F7"/>
    <w:rsid w:val="2004BBA5"/>
    <w:rsid w:val="22C2266F"/>
    <w:rsid w:val="2722A4A9"/>
    <w:rsid w:val="28F3338F"/>
    <w:rsid w:val="2935CC9E"/>
    <w:rsid w:val="32E037BF"/>
    <w:rsid w:val="356C76C6"/>
    <w:rsid w:val="372A286D"/>
    <w:rsid w:val="38E3464E"/>
    <w:rsid w:val="393650E6"/>
    <w:rsid w:val="3A13D836"/>
    <w:rsid w:val="3DA0FCE0"/>
    <w:rsid w:val="3DF630E1"/>
    <w:rsid w:val="3E22EA66"/>
    <w:rsid w:val="43226B1D"/>
    <w:rsid w:val="43EA1E7C"/>
    <w:rsid w:val="45F3EB2A"/>
    <w:rsid w:val="4A4037A3"/>
    <w:rsid w:val="4A6E9C9A"/>
    <w:rsid w:val="4D77D865"/>
    <w:rsid w:val="4D7A6ED3"/>
    <w:rsid w:val="4EB54FAF"/>
    <w:rsid w:val="51A1786C"/>
    <w:rsid w:val="529BFA35"/>
    <w:rsid w:val="5365E2DF"/>
    <w:rsid w:val="5501B340"/>
    <w:rsid w:val="5582EA4A"/>
    <w:rsid w:val="558B26E2"/>
    <w:rsid w:val="56ABC7C2"/>
    <w:rsid w:val="5795C5AB"/>
    <w:rsid w:val="593C6E4B"/>
    <w:rsid w:val="596CF376"/>
    <w:rsid w:val="5C51E5F5"/>
    <w:rsid w:val="5E04CB89"/>
    <w:rsid w:val="5E638D4A"/>
    <w:rsid w:val="5FFA5286"/>
    <w:rsid w:val="60EB16F4"/>
    <w:rsid w:val="62503F06"/>
    <w:rsid w:val="6518AD34"/>
    <w:rsid w:val="6780594B"/>
    <w:rsid w:val="6AA921A0"/>
    <w:rsid w:val="6B0756C2"/>
    <w:rsid w:val="6B8F0614"/>
    <w:rsid w:val="6CE2EA2E"/>
    <w:rsid w:val="6D54912C"/>
    <w:rsid w:val="7010609B"/>
    <w:rsid w:val="71B138C6"/>
    <w:rsid w:val="72BA4938"/>
    <w:rsid w:val="76D1B8BB"/>
    <w:rsid w:val="78DC530B"/>
    <w:rsid w:val="7C427D18"/>
    <w:rsid w:val="7E566ACE"/>
    <w:rsid w:val="7E9FD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68A9"/>
  <w15:chartTrackingRefBased/>
  <w15:docId w15:val="{5AD92169-B2C6-A04E-B883-8F2C77B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9AE"/>
    <w:pPr>
      <w:spacing w:before="100" w:before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F4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5D"/>
  </w:style>
  <w:style w:type="paragraph" w:styleId="Footer">
    <w:name w:val="footer"/>
    <w:basedOn w:val="Normal"/>
    <w:link w:val="FooterChar"/>
    <w:uiPriority w:val="99"/>
    <w:unhideWhenUsed/>
    <w:rsid w:val="00FD2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5D"/>
  </w:style>
  <w:style w:type="character" w:styleId="UnresolvedMention">
    <w:name w:val="Unresolved Mention"/>
    <w:basedOn w:val="DefaultParagraphFont"/>
    <w:uiPriority w:val="99"/>
    <w:semiHidden/>
    <w:unhideWhenUsed/>
    <w:rsid w:val="00B66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Guiyun</dc:creator>
  <cp:keywords/>
  <dc:description/>
  <cp:lastModifiedBy>MCPHERSON, STEVEN (PGR)</cp:lastModifiedBy>
  <cp:revision>2</cp:revision>
  <dcterms:created xsi:type="dcterms:W3CDTF">2023-03-15T18:12:00Z</dcterms:created>
  <dcterms:modified xsi:type="dcterms:W3CDTF">2023-03-15T18:12:00Z</dcterms:modified>
</cp:coreProperties>
</file>