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70CE" w14:textId="77777777" w:rsidR="000909B4" w:rsidRDefault="000909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89" w:type="dxa"/>
        <w:jc w:val="center"/>
        <w:tblLayout w:type="fixed"/>
        <w:tblLook w:val="0600" w:firstRow="0" w:lastRow="0" w:firstColumn="0" w:lastColumn="0" w:noHBand="1" w:noVBand="1"/>
      </w:tblPr>
      <w:tblGrid>
        <w:gridCol w:w="2125"/>
        <w:gridCol w:w="5266"/>
        <w:gridCol w:w="3698"/>
      </w:tblGrid>
      <w:tr w:rsidR="000909B4" w14:paraId="164F55BA" w14:textId="77777777" w:rsidTr="002841CF">
        <w:trPr>
          <w:trHeight w:val="65"/>
          <w:jc w:val="center"/>
        </w:trPr>
        <w:tc>
          <w:tcPr>
            <w:tcW w:w="11089" w:type="dxa"/>
            <w:gridSpan w:val="3"/>
          </w:tcPr>
          <w:p w14:paraId="5B9C4D53" w14:textId="77777777" w:rsidR="000909B4" w:rsidRPr="00801A38" w:rsidRDefault="00894ABC" w:rsidP="009D56AD">
            <w:pPr>
              <w:pStyle w:val="Title"/>
              <w:ind w:firstLine="720"/>
              <w:rPr>
                <w:color w:val="17406D"/>
                <w:sz w:val="48"/>
              </w:rPr>
            </w:pPr>
            <w:r w:rsidRPr="00801A38">
              <w:rPr>
                <w:color w:val="17406D"/>
                <w:sz w:val="48"/>
              </w:rPr>
              <w:t xml:space="preserve">EASTBIO </w:t>
            </w:r>
            <w:r w:rsidR="009D56AD" w:rsidRPr="00801A38">
              <w:rPr>
                <w:color w:val="17406D"/>
                <w:sz w:val="48"/>
              </w:rPr>
              <w:t>REP Induction</w:t>
            </w:r>
            <w:r w:rsidRPr="00801A38">
              <w:rPr>
                <w:color w:val="17406D"/>
                <w:sz w:val="48"/>
              </w:rPr>
              <w:t xml:space="preserve"> 2023 Schedule</w:t>
            </w:r>
          </w:p>
        </w:tc>
      </w:tr>
      <w:tr w:rsidR="000909B4" w14:paraId="673C2E99" w14:textId="77777777" w:rsidTr="002841CF">
        <w:trPr>
          <w:trHeight w:val="120"/>
          <w:jc w:val="center"/>
        </w:trPr>
        <w:tc>
          <w:tcPr>
            <w:tcW w:w="2125" w:type="dxa"/>
          </w:tcPr>
          <w:p w14:paraId="7C987B9C" w14:textId="77777777" w:rsidR="000909B4" w:rsidRPr="00801A38" w:rsidRDefault="008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rPr>
                <w:rFonts w:eastAsia="Libre Franklin"/>
                <w:color w:val="17406D"/>
                <w:sz w:val="22"/>
                <w:szCs w:val="24"/>
              </w:rPr>
            </w:pPr>
            <w:r w:rsidRPr="00801A38">
              <w:rPr>
                <w:rFonts w:eastAsia="Libre Franklin"/>
                <w:color w:val="17406D"/>
                <w:sz w:val="22"/>
                <w:szCs w:val="24"/>
              </w:rPr>
              <w:t>Location:</w:t>
            </w:r>
          </w:p>
        </w:tc>
        <w:tc>
          <w:tcPr>
            <w:tcW w:w="5266" w:type="dxa"/>
          </w:tcPr>
          <w:p w14:paraId="00CB14F9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17406D"/>
                <w:sz w:val="22"/>
                <w:szCs w:val="24"/>
              </w:rPr>
            </w:pPr>
            <w:r w:rsidRPr="00801A38">
              <w:rPr>
                <w:rFonts w:eastAsia="Libre Franklin"/>
                <w:color w:val="17406D"/>
                <w:sz w:val="22"/>
                <w:szCs w:val="24"/>
              </w:rPr>
              <w:t xml:space="preserve">Ustinov Room, Bonar Hall, </w:t>
            </w:r>
          </w:p>
          <w:p w14:paraId="09F04D55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17406D"/>
                <w:sz w:val="22"/>
                <w:szCs w:val="24"/>
              </w:rPr>
            </w:pPr>
            <w:r w:rsidRPr="00801A38">
              <w:rPr>
                <w:rFonts w:eastAsia="Libre Franklin"/>
                <w:color w:val="17406D"/>
                <w:sz w:val="22"/>
                <w:szCs w:val="24"/>
              </w:rPr>
              <w:t xml:space="preserve">University of Dundee, </w:t>
            </w:r>
          </w:p>
          <w:p w14:paraId="62D3642F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17406D"/>
                <w:sz w:val="22"/>
                <w:szCs w:val="24"/>
              </w:rPr>
            </w:pPr>
            <w:r w:rsidRPr="00801A38">
              <w:rPr>
                <w:rFonts w:eastAsia="Libre Franklin"/>
                <w:color w:val="17406D"/>
                <w:sz w:val="22"/>
                <w:szCs w:val="24"/>
              </w:rPr>
              <w:t xml:space="preserve">Park Place, </w:t>
            </w:r>
          </w:p>
          <w:p w14:paraId="62B74E27" w14:textId="77777777" w:rsidR="000909B4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17406D"/>
                <w:sz w:val="22"/>
                <w:szCs w:val="24"/>
              </w:rPr>
            </w:pPr>
            <w:r w:rsidRPr="00801A38">
              <w:rPr>
                <w:rFonts w:eastAsia="Libre Franklin"/>
                <w:color w:val="17406D"/>
                <w:sz w:val="22"/>
                <w:szCs w:val="24"/>
              </w:rPr>
              <w:t>Dundee, DD1 4HW.</w:t>
            </w:r>
          </w:p>
          <w:p w14:paraId="2D3E260E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17406D"/>
                <w:sz w:val="22"/>
                <w:szCs w:val="24"/>
              </w:rPr>
            </w:pPr>
          </w:p>
        </w:tc>
        <w:tc>
          <w:tcPr>
            <w:tcW w:w="3697" w:type="dxa"/>
            <w:vAlign w:val="bottom"/>
          </w:tcPr>
          <w:p w14:paraId="4446B28A" w14:textId="77777777" w:rsidR="000909B4" w:rsidRDefault="0009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17406D"/>
                <w:szCs w:val="24"/>
              </w:rPr>
            </w:pPr>
          </w:p>
        </w:tc>
      </w:tr>
      <w:tr w:rsidR="000909B4" w14:paraId="09EE6E62" w14:textId="77777777" w:rsidTr="002841CF">
        <w:trPr>
          <w:trHeight w:val="120"/>
          <w:jc w:val="center"/>
        </w:trPr>
        <w:tc>
          <w:tcPr>
            <w:tcW w:w="2125" w:type="dxa"/>
          </w:tcPr>
          <w:p w14:paraId="0AD494F4" w14:textId="77777777" w:rsidR="000909B4" w:rsidRPr="00801A38" w:rsidRDefault="008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0"/>
              <w:rPr>
                <w:rFonts w:eastAsia="Libre Franklin"/>
                <w:color w:val="17406D"/>
                <w:sz w:val="22"/>
                <w:szCs w:val="24"/>
              </w:rPr>
            </w:pPr>
            <w:r w:rsidRPr="00801A38">
              <w:rPr>
                <w:rFonts w:eastAsia="Libre Franklin"/>
                <w:color w:val="17406D"/>
                <w:sz w:val="22"/>
                <w:szCs w:val="24"/>
              </w:rPr>
              <w:t>Date:</w:t>
            </w:r>
          </w:p>
        </w:tc>
        <w:tc>
          <w:tcPr>
            <w:tcW w:w="5266" w:type="dxa"/>
          </w:tcPr>
          <w:p w14:paraId="1863014D" w14:textId="77777777" w:rsidR="000909B4" w:rsidRPr="00801A38" w:rsidRDefault="009D56AD" w:rsidP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17406D"/>
                <w:sz w:val="22"/>
                <w:szCs w:val="24"/>
              </w:rPr>
            </w:pPr>
            <w:r w:rsidRPr="00801A38">
              <w:rPr>
                <w:rFonts w:eastAsia="Libre Franklin"/>
                <w:color w:val="17406D"/>
                <w:sz w:val="22"/>
                <w:szCs w:val="24"/>
              </w:rPr>
              <w:t>22</w:t>
            </w:r>
            <w:r w:rsidRPr="00801A38">
              <w:rPr>
                <w:rFonts w:eastAsia="Libre Franklin"/>
                <w:color w:val="17406D"/>
                <w:sz w:val="22"/>
                <w:szCs w:val="24"/>
                <w:vertAlign w:val="superscript"/>
              </w:rPr>
              <w:t>nd</w:t>
            </w:r>
            <w:r w:rsidRPr="00801A38">
              <w:rPr>
                <w:rFonts w:eastAsia="Libre Franklin"/>
                <w:color w:val="17406D"/>
                <w:sz w:val="22"/>
                <w:szCs w:val="24"/>
              </w:rPr>
              <w:t>-23</w:t>
            </w:r>
            <w:r w:rsidRPr="00801A38">
              <w:rPr>
                <w:rFonts w:eastAsia="Libre Franklin"/>
                <w:color w:val="17406D"/>
                <w:sz w:val="22"/>
                <w:szCs w:val="24"/>
                <w:vertAlign w:val="superscript"/>
              </w:rPr>
              <w:t>rd</w:t>
            </w:r>
            <w:r w:rsidR="00894ABC" w:rsidRPr="00801A38">
              <w:rPr>
                <w:rFonts w:eastAsia="Libre Franklin"/>
                <w:color w:val="17406D"/>
                <w:sz w:val="22"/>
                <w:szCs w:val="24"/>
              </w:rPr>
              <w:t xml:space="preserve"> </w:t>
            </w:r>
            <w:r w:rsidRPr="00801A38">
              <w:rPr>
                <w:rFonts w:eastAsia="Libre Franklin"/>
                <w:color w:val="17406D"/>
                <w:sz w:val="22"/>
                <w:szCs w:val="24"/>
              </w:rPr>
              <w:t>May</w:t>
            </w:r>
            <w:r w:rsidR="00894ABC" w:rsidRPr="00801A38">
              <w:rPr>
                <w:rFonts w:eastAsia="Libre Franklin"/>
                <w:color w:val="17406D"/>
                <w:sz w:val="22"/>
                <w:szCs w:val="24"/>
              </w:rPr>
              <w:t xml:space="preserve"> 2023</w:t>
            </w:r>
          </w:p>
        </w:tc>
        <w:tc>
          <w:tcPr>
            <w:tcW w:w="3697" w:type="dxa"/>
            <w:vAlign w:val="bottom"/>
          </w:tcPr>
          <w:p w14:paraId="2935A457" w14:textId="77777777" w:rsidR="000909B4" w:rsidRDefault="00090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right="0"/>
              <w:rPr>
                <w:rFonts w:eastAsia="Libre Franklin"/>
                <w:color w:val="17406D"/>
                <w:szCs w:val="24"/>
              </w:rPr>
            </w:pPr>
          </w:p>
        </w:tc>
      </w:tr>
    </w:tbl>
    <w:p w14:paraId="1B0D51BD" w14:textId="77777777" w:rsidR="000909B4" w:rsidRPr="00801A38" w:rsidRDefault="009D56AD">
      <w:pPr>
        <w:pStyle w:val="Heading1"/>
        <w:ind w:left="0"/>
        <w:rPr>
          <w:sz w:val="24"/>
        </w:rPr>
      </w:pPr>
      <w:r w:rsidRPr="00801A38">
        <w:rPr>
          <w:sz w:val="24"/>
        </w:rPr>
        <w:t>Day 1 – 22</w:t>
      </w:r>
      <w:r w:rsidRPr="00801A38">
        <w:rPr>
          <w:sz w:val="24"/>
          <w:vertAlign w:val="superscript"/>
        </w:rPr>
        <w:t>nd</w:t>
      </w:r>
      <w:r w:rsidR="00894ABC" w:rsidRPr="00801A38">
        <w:rPr>
          <w:sz w:val="24"/>
        </w:rPr>
        <w:t xml:space="preserve"> </w:t>
      </w:r>
      <w:r w:rsidRPr="00801A38">
        <w:rPr>
          <w:sz w:val="24"/>
        </w:rPr>
        <w:t>May</w:t>
      </w:r>
      <w:r w:rsidR="00894ABC" w:rsidRPr="00801A38">
        <w:rPr>
          <w:sz w:val="24"/>
        </w:rPr>
        <w:t xml:space="preserve"> </w:t>
      </w:r>
    </w:p>
    <w:tbl>
      <w:tblPr>
        <w:tblStyle w:val="a0"/>
        <w:tblW w:w="9927" w:type="dxa"/>
        <w:jc w:val="center"/>
        <w:tblLayout w:type="fixed"/>
        <w:tblLook w:val="0600" w:firstRow="0" w:lastRow="0" w:firstColumn="0" w:lastColumn="0" w:noHBand="1" w:noVBand="1"/>
      </w:tblPr>
      <w:tblGrid>
        <w:gridCol w:w="738"/>
        <w:gridCol w:w="3168"/>
        <w:gridCol w:w="6021"/>
      </w:tblGrid>
      <w:tr w:rsidR="009D56AD" w:rsidRPr="00801A38" w14:paraId="17FEA1DE" w14:textId="77777777" w:rsidTr="00801A38">
        <w:trPr>
          <w:trHeight w:val="287"/>
          <w:jc w:val="center"/>
        </w:trPr>
        <w:tc>
          <w:tcPr>
            <w:tcW w:w="738" w:type="dxa"/>
          </w:tcPr>
          <w:p w14:paraId="6905729C" w14:textId="77777777" w:rsidR="009D56AD" w:rsidRPr="00801A38" w:rsidRDefault="009D56AD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110AB84C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10:30 – 11:00</w:t>
            </w:r>
          </w:p>
        </w:tc>
        <w:tc>
          <w:tcPr>
            <w:tcW w:w="6021" w:type="dxa"/>
          </w:tcPr>
          <w:p w14:paraId="634CE51E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Registration &amp; Refreshments</w:t>
            </w:r>
          </w:p>
        </w:tc>
      </w:tr>
      <w:tr w:rsidR="009D56AD" w:rsidRPr="00801A38" w14:paraId="2D3E6CDA" w14:textId="77777777" w:rsidTr="00801A38">
        <w:trPr>
          <w:trHeight w:val="287"/>
          <w:jc w:val="center"/>
        </w:trPr>
        <w:tc>
          <w:tcPr>
            <w:tcW w:w="738" w:type="dxa"/>
          </w:tcPr>
          <w:p w14:paraId="1E947FB1" w14:textId="77777777" w:rsidR="009D56AD" w:rsidRPr="00801A38" w:rsidRDefault="009D56AD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41F36C10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11:00 – 11:10</w:t>
            </w:r>
          </w:p>
        </w:tc>
        <w:tc>
          <w:tcPr>
            <w:tcW w:w="6021" w:type="dxa"/>
          </w:tcPr>
          <w:p w14:paraId="32857595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Welcome and Introduction</w:t>
            </w:r>
          </w:p>
          <w:p w14:paraId="44FCB1D1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Maria Filippakopoulou </w:t>
            </w:r>
            <w:r w:rsidRPr="00801A38">
              <w:rPr>
                <w:rFonts w:eastAsia="Libre Franklin"/>
                <w:sz w:val="22"/>
                <w:szCs w:val="26"/>
              </w:rPr>
              <w:t>- EASTBIO DTP Manager</w:t>
            </w:r>
          </w:p>
        </w:tc>
      </w:tr>
      <w:tr w:rsidR="009D56AD" w:rsidRPr="00801A38" w14:paraId="02990435" w14:textId="77777777" w:rsidTr="00801A38">
        <w:trPr>
          <w:trHeight w:val="287"/>
          <w:jc w:val="center"/>
        </w:trPr>
        <w:tc>
          <w:tcPr>
            <w:tcW w:w="738" w:type="dxa"/>
          </w:tcPr>
          <w:p w14:paraId="4EE2BD70" w14:textId="77777777" w:rsidR="009D56AD" w:rsidRPr="00801A38" w:rsidRDefault="009D56AD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6B8A4E26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11:10 – 11:45</w:t>
            </w:r>
          </w:p>
        </w:tc>
        <w:tc>
          <w:tcPr>
            <w:tcW w:w="6021" w:type="dxa"/>
          </w:tcPr>
          <w:p w14:paraId="33E4E731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b/>
                <w:color w:val="000000"/>
                <w:sz w:val="22"/>
                <w:szCs w:val="26"/>
              </w:rPr>
            </w:pPr>
            <w:r w:rsidRPr="00801A38">
              <w:rPr>
                <w:b/>
                <w:color w:val="000000"/>
                <w:sz w:val="22"/>
                <w:szCs w:val="26"/>
              </w:rPr>
              <w:t>What is a PhD?</w:t>
            </w:r>
          </w:p>
          <w:p w14:paraId="6F85FF1E" w14:textId="77777777" w:rsidR="009D56AD" w:rsidRPr="00801A38" w:rsidRDefault="009D56AD" w:rsidP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17406D"/>
                <w:sz w:val="22"/>
                <w:szCs w:val="26"/>
              </w:rPr>
              <w:t>Dr Edgar Huitema</w:t>
            </w:r>
            <w:r w:rsidRPr="00801A38">
              <w:rPr>
                <w:rFonts w:eastAsia="Libre Franklin"/>
                <w:color w:val="000000"/>
                <w:sz w:val="22"/>
                <w:szCs w:val="26"/>
              </w:rPr>
              <w:t xml:space="preserve"> – University of Dundee</w:t>
            </w:r>
          </w:p>
        </w:tc>
      </w:tr>
      <w:tr w:rsidR="009D56AD" w:rsidRPr="00801A38" w14:paraId="68E66AD7" w14:textId="77777777" w:rsidTr="00801A38">
        <w:trPr>
          <w:trHeight w:val="287"/>
          <w:jc w:val="center"/>
        </w:trPr>
        <w:tc>
          <w:tcPr>
            <w:tcW w:w="738" w:type="dxa"/>
          </w:tcPr>
          <w:p w14:paraId="434324B8" w14:textId="77777777" w:rsidR="009D56AD" w:rsidRPr="00801A38" w:rsidRDefault="009D56AD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01E47AEB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11:45 – 12:45</w:t>
            </w:r>
          </w:p>
        </w:tc>
        <w:tc>
          <w:tcPr>
            <w:tcW w:w="6021" w:type="dxa"/>
          </w:tcPr>
          <w:p w14:paraId="354C4C35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Skills workshop &amp; speed-networking activity</w:t>
            </w:r>
          </w:p>
          <w:p w14:paraId="4B1467FE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Dr </w:t>
            </w:r>
            <w:proofErr w:type="spellStart"/>
            <w:r w:rsidRPr="00801A38">
              <w:rPr>
                <w:rFonts w:eastAsia="Libre Franklin"/>
                <w:b/>
                <w:color w:val="17406D"/>
                <w:sz w:val="22"/>
                <w:szCs w:val="26"/>
              </w:rPr>
              <w:t>Mhairi</w:t>
            </w:r>
            <w:proofErr w:type="spellEnd"/>
            <w:r w:rsidRPr="00801A38"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 </w:t>
            </w:r>
            <w:proofErr w:type="spellStart"/>
            <w:r w:rsidRPr="00801A38">
              <w:rPr>
                <w:rFonts w:eastAsia="Libre Franklin"/>
                <w:b/>
                <w:color w:val="17406D"/>
                <w:sz w:val="22"/>
                <w:szCs w:val="26"/>
              </w:rPr>
              <w:t>Towler</w:t>
            </w:r>
            <w:proofErr w:type="spellEnd"/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 xml:space="preserve"> </w:t>
            </w:r>
            <w:r w:rsidRPr="00801A38">
              <w:rPr>
                <w:rFonts w:eastAsia="Libre Franklin"/>
                <w:color w:val="000000"/>
                <w:sz w:val="22"/>
                <w:szCs w:val="26"/>
              </w:rPr>
              <w:t xml:space="preserve">– </w:t>
            </w:r>
            <w:proofErr w:type="spellStart"/>
            <w:r w:rsidRPr="00801A38">
              <w:rPr>
                <w:rFonts w:eastAsia="Libre Franklin"/>
                <w:color w:val="000000"/>
                <w:sz w:val="22"/>
                <w:szCs w:val="26"/>
              </w:rPr>
              <w:t>Vivomotion</w:t>
            </w:r>
            <w:proofErr w:type="spellEnd"/>
            <w:r w:rsidRPr="00801A38">
              <w:rPr>
                <w:rFonts w:eastAsia="Libre Franklin"/>
                <w:color w:val="000000"/>
                <w:sz w:val="22"/>
                <w:szCs w:val="26"/>
              </w:rPr>
              <w:t xml:space="preserve"> </w:t>
            </w:r>
          </w:p>
        </w:tc>
      </w:tr>
      <w:tr w:rsidR="009D56AD" w:rsidRPr="00801A38" w14:paraId="5CF26F62" w14:textId="77777777" w:rsidTr="00801A38">
        <w:trPr>
          <w:trHeight w:val="287"/>
          <w:jc w:val="center"/>
        </w:trPr>
        <w:tc>
          <w:tcPr>
            <w:tcW w:w="738" w:type="dxa"/>
          </w:tcPr>
          <w:p w14:paraId="6A9DA5B3" w14:textId="77777777" w:rsidR="009D56AD" w:rsidRPr="00801A38" w:rsidRDefault="009D56AD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3CEABDF0" w14:textId="77777777" w:rsidR="009D56AD" w:rsidRPr="00801A38" w:rsidRDefault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12:45 – 13:45</w:t>
            </w:r>
          </w:p>
        </w:tc>
        <w:tc>
          <w:tcPr>
            <w:tcW w:w="6021" w:type="dxa"/>
          </w:tcPr>
          <w:p w14:paraId="148567F9" w14:textId="77777777" w:rsidR="009D56AD" w:rsidRPr="00801A38" w:rsidRDefault="009D56AD" w:rsidP="009D5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Lunch</w:t>
            </w:r>
          </w:p>
        </w:tc>
      </w:tr>
      <w:tr w:rsidR="00801A38" w:rsidRPr="00801A38" w14:paraId="32498E83" w14:textId="77777777" w:rsidTr="00801A38">
        <w:trPr>
          <w:trHeight w:val="287"/>
          <w:jc w:val="center"/>
        </w:trPr>
        <w:tc>
          <w:tcPr>
            <w:tcW w:w="738" w:type="dxa"/>
          </w:tcPr>
          <w:p w14:paraId="5BA7D7B8" w14:textId="77777777" w:rsidR="00801A38" w:rsidRPr="00801A38" w:rsidRDefault="00801A38" w:rsidP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510B94DF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13:45-14:30</w:t>
            </w:r>
          </w:p>
          <w:p w14:paraId="445AFF7C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</w:p>
        </w:tc>
        <w:tc>
          <w:tcPr>
            <w:tcW w:w="6021" w:type="dxa"/>
          </w:tcPr>
          <w:p w14:paraId="72081508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Working with Industry</w:t>
            </w:r>
          </w:p>
          <w:p w14:paraId="3B1BBDB5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17406D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Dr Ian Archer </w:t>
            </w:r>
            <w:r w:rsidRPr="00801A38">
              <w:rPr>
                <w:rFonts w:eastAsia="Libre Franklin"/>
                <w:sz w:val="22"/>
                <w:szCs w:val="26"/>
              </w:rPr>
              <w:t>- IBioIC</w:t>
            </w:r>
          </w:p>
        </w:tc>
      </w:tr>
      <w:tr w:rsidR="00801A38" w:rsidRPr="00801A38" w14:paraId="3D7BBDE7" w14:textId="77777777" w:rsidTr="00801A38">
        <w:trPr>
          <w:trHeight w:val="287"/>
          <w:jc w:val="center"/>
        </w:trPr>
        <w:tc>
          <w:tcPr>
            <w:tcW w:w="738" w:type="dxa"/>
          </w:tcPr>
          <w:p w14:paraId="4AED158D" w14:textId="77777777" w:rsidR="00801A38" w:rsidRPr="00801A38" w:rsidRDefault="00801A38" w:rsidP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04609386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14:30-15:00</w:t>
            </w:r>
          </w:p>
        </w:tc>
        <w:tc>
          <w:tcPr>
            <w:tcW w:w="6021" w:type="dxa"/>
          </w:tcPr>
          <w:p w14:paraId="0808323B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Coffee Break</w:t>
            </w:r>
          </w:p>
        </w:tc>
      </w:tr>
      <w:tr w:rsidR="00801A38" w:rsidRPr="00801A38" w14:paraId="310AE97C" w14:textId="77777777" w:rsidTr="00801A38">
        <w:trPr>
          <w:trHeight w:val="287"/>
          <w:jc w:val="center"/>
        </w:trPr>
        <w:tc>
          <w:tcPr>
            <w:tcW w:w="738" w:type="dxa"/>
          </w:tcPr>
          <w:p w14:paraId="4F3110CC" w14:textId="77777777" w:rsidR="00801A38" w:rsidRPr="00801A38" w:rsidRDefault="00801A38" w:rsidP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285E3FB2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15:00-17:00</w:t>
            </w:r>
          </w:p>
        </w:tc>
        <w:tc>
          <w:tcPr>
            <w:tcW w:w="6021" w:type="dxa"/>
          </w:tcPr>
          <w:p w14:paraId="42BE647C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The EASTBIO Experience:  Conversation with current EASTBIO students and Q&amp;A</w:t>
            </w:r>
          </w:p>
          <w:p w14:paraId="1D21B434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17406D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17406D"/>
                <w:sz w:val="22"/>
                <w:szCs w:val="26"/>
              </w:rPr>
              <w:t>Temitayo Ademolue, Josh Richards, Rochelle Kennedy, Max Charles Vallarino, Alistair Bonsall</w:t>
            </w:r>
          </w:p>
        </w:tc>
      </w:tr>
      <w:tr w:rsidR="00801A38" w:rsidRPr="00801A38" w14:paraId="5A836224" w14:textId="77777777" w:rsidTr="00801A38">
        <w:trPr>
          <w:trHeight w:val="287"/>
          <w:jc w:val="center"/>
        </w:trPr>
        <w:tc>
          <w:tcPr>
            <w:tcW w:w="738" w:type="dxa"/>
          </w:tcPr>
          <w:p w14:paraId="0AAC158A" w14:textId="77777777" w:rsidR="00801A38" w:rsidRPr="00801A38" w:rsidRDefault="00801A38" w:rsidP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06C2FA4C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17:00</w:t>
            </w:r>
          </w:p>
        </w:tc>
        <w:tc>
          <w:tcPr>
            <w:tcW w:w="6021" w:type="dxa"/>
          </w:tcPr>
          <w:p w14:paraId="0108DAB4" w14:textId="77777777" w:rsid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Day 1 Close</w:t>
            </w:r>
          </w:p>
          <w:p w14:paraId="4BBADB7F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color w:val="000000"/>
                <w:sz w:val="22"/>
                <w:szCs w:val="26"/>
              </w:rPr>
            </w:pPr>
            <w:r>
              <w:rPr>
                <w:rFonts w:eastAsia="Libre Franklin"/>
                <w:color w:val="000000"/>
                <w:sz w:val="22"/>
                <w:szCs w:val="26"/>
              </w:rPr>
              <w:t>Opportunity to check-in to accommodation.</w:t>
            </w:r>
          </w:p>
        </w:tc>
      </w:tr>
      <w:tr w:rsidR="00801A38" w:rsidRPr="00801A38" w14:paraId="6AF81C94" w14:textId="77777777" w:rsidTr="00801A38">
        <w:trPr>
          <w:trHeight w:val="287"/>
          <w:jc w:val="center"/>
        </w:trPr>
        <w:tc>
          <w:tcPr>
            <w:tcW w:w="738" w:type="dxa"/>
          </w:tcPr>
          <w:p w14:paraId="7D58DD8F" w14:textId="77777777" w:rsidR="00801A38" w:rsidRPr="00801A38" w:rsidRDefault="00801A38" w:rsidP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68" w:type="dxa"/>
          </w:tcPr>
          <w:p w14:paraId="5538B906" w14:textId="77777777" w:rsid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19:00</w:t>
            </w:r>
          </w:p>
        </w:tc>
        <w:tc>
          <w:tcPr>
            <w:tcW w:w="6021" w:type="dxa"/>
          </w:tcPr>
          <w:p w14:paraId="7C1F019A" w14:textId="77777777" w:rsid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Dinner</w:t>
            </w:r>
          </w:p>
          <w:p w14:paraId="4C8D7CC3" w14:textId="77777777" w:rsidR="00801A38" w:rsidRPr="00801A38" w:rsidRDefault="00801A38" w:rsidP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color w:val="000000"/>
                <w:sz w:val="22"/>
                <w:szCs w:val="26"/>
              </w:rPr>
            </w:pPr>
            <w:r>
              <w:rPr>
                <w:rFonts w:eastAsia="Libre Franklin"/>
                <w:color w:val="000000"/>
                <w:sz w:val="22"/>
                <w:szCs w:val="26"/>
              </w:rPr>
              <w:t>Ustinov Room, Bonar Hall.</w:t>
            </w:r>
          </w:p>
        </w:tc>
      </w:tr>
    </w:tbl>
    <w:p w14:paraId="4B6D4E81" w14:textId="77777777" w:rsidR="000909B4" w:rsidRPr="00801A38" w:rsidRDefault="00894ABC" w:rsidP="00801A38">
      <w:pPr>
        <w:pStyle w:val="Heading1"/>
        <w:ind w:left="0"/>
        <w:rPr>
          <w:sz w:val="24"/>
        </w:rPr>
      </w:pPr>
      <w:r>
        <w:rPr>
          <w:sz w:val="24"/>
        </w:rPr>
        <w:lastRenderedPageBreak/>
        <w:t>Day 2 – 23</w:t>
      </w:r>
      <w:r>
        <w:rPr>
          <w:sz w:val="24"/>
          <w:vertAlign w:val="superscript"/>
        </w:rPr>
        <w:t>rd</w:t>
      </w:r>
      <w:r w:rsidRPr="00801A38">
        <w:rPr>
          <w:sz w:val="24"/>
        </w:rPr>
        <w:t xml:space="preserve"> </w:t>
      </w:r>
      <w:r>
        <w:rPr>
          <w:sz w:val="24"/>
        </w:rPr>
        <w:t>May</w:t>
      </w:r>
    </w:p>
    <w:tbl>
      <w:tblPr>
        <w:tblStyle w:val="a2"/>
        <w:tblW w:w="9723" w:type="dxa"/>
        <w:jc w:val="center"/>
        <w:tblLayout w:type="fixed"/>
        <w:tblLook w:val="0600" w:firstRow="0" w:lastRow="0" w:firstColumn="0" w:lastColumn="0" w:noHBand="1" w:noVBand="1"/>
      </w:tblPr>
      <w:tblGrid>
        <w:gridCol w:w="723"/>
        <w:gridCol w:w="3103"/>
        <w:gridCol w:w="5897"/>
      </w:tblGrid>
      <w:tr w:rsidR="00801A38" w:rsidRPr="00801A38" w14:paraId="3F45731E" w14:textId="77777777" w:rsidTr="002841CF">
        <w:trPr>
          <w:trHeight w:val="210"/>
          <w:jc w:val="center"/>
        </w:trPr>
        <w:tc>
          <w:tcPr>
            <w:tcW w:w="723" w:type="dxa"/>
          </w:tcPr>
          <w:p w14:paraId="3B6984B4" w14:textId="77777777" w:rsidR="00801A38" w:rsidRPr="00801A38" w:rsidRDefault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03" w:type="dxa"/>
          </w:tcPr>
          <w:p w14:paraId="5A14BF10" w14:textId="77777777" w:rsidR="00801A38" w:rsidRPr="00801A38" w:rsidRDefault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9:45 – 10:00</w:t>
            </w:r>
          </w:p>
        </w:tc>
        <w:tc>
          <w:tcPr>
            <w:tcW w:w="5897" w:type="dxa"/>
          </w:tcPr>
          <w:p w14:paraId="68F2A233" w14:textId="77777777" w:rsidR="00801A38" w:rsidRPr="00801A38" w:rsidRDefault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Arrival</w:t>
            </w:r>
          </w:p>
        </w:tc>
      </w:tr>
      <w:tr w:rsidR="00801A38" w:rsidRPr="00801A38" w14:paraId="41F319A1" w14:textId="77777777" w:rsidTr="002841CF">
        <w:trPr>
          <w:trHeight w:val="210"/>
          <w:jc w:val="center"/>
        </w:trPr>
        <w:tc>
          <w:tcPr>
            <w:tcW w:w="723" w:type="dxa"/>
          </w:tcPr>
          <w:p w14:paraId="665E11A6" w14:textId="77777777" w:rsidR="00801A38" w:rsidRPr="00801A38" w:rsidRDefault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03" w:type="dxa"/>
          </w:tcPr>
          <w:p w14:paraId="41D7FFA5" w14:textId="77777777" w:rsidR="00801A38" w:rsidRPr="00801A38" w:rsidRDefault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10:00 – 10:40</w:t>
            </w:r>
          </w:p>
        </w:tc>
        <w:tc>
          <w:tcPr>
            <w:tcW w:w="5897" w:type="dxa"/>
          </w:tcPr>
          <w:p w14:paraId="16773DD4" w14:textId="77777777" w:rsidR="00801A38" w:rsidRDefault="00801A38" w:rsidP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Undertaking Research and Training as an Eastbio PhD student</w:t>
            </w:r>
          </w:p>
          <w:p w14:paraId="778B9C2B" w14:textId="77777777" w:rsidR="002841CF" w:rsidRPr="002841CF" w:rsidRDefault="002841CF" w:rsidP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color w:val="000000"/>
                <w:sz w:val="22"/>
                <w:szCs w:val="26"/>
              </w:rPr>
            </w:pPr>
            <w:r w:rsidRPr="002841CF">
              <w:rPr>
                <w:rFonts w:eastAsia="Libre Franklin"/>
                <w:b/>
                <w:color w:val="17406D"/>
                <w:sz w:val="22"/>
                <w:szCs w:val="26"/>
              </w:rPr>
              <w:t>Dr Sam Miller</w:t>
            </w:r>
            <w:r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 </w:t>
            </w:r>
            <w:r>
              <w:rPr>
                <w:rFonts w:eastAsia="Libre Franklin"/>
                <w:color w:val="17406D"/>
                <w:sz w:val="22"/>
                <w:szCs w:val="26"/>
              </w:rPr>
              <w:t xml:space="preserve"> </w:t>
            </w:r>
            <w:r w:rsidRPr="002841CF">
              <w:rPr>
                <w:rFonts w:eastAsia="Libre Franklin"/>
                <w:sz w:val="22"/>
                <w:szCs w:val="26"/>
              </w:rPr>
              <w:t>- University of Aberdeen</w:t>
            </w:r>
          </w:p>
        </w:tc>
      </w:tr>
      <w:tr w:rsidR="00801A38" w:rsidRPr="00801A38" w14:paraId="44CCC080" w14:textId="77777777" w:rsidTr="002841CF">
        <w:trPr>
          <w:trHeight w:val="210"/>
          <w:jc w:val="center"/>
        </w:trPr>
        <w:tc>
          <w:tcPr>
            <w:tcW w:w="723" w:type="dxa"/>
          </w:tcPr>
          <w:p w14:paraId="262B00A5" w14:textId="77777777" w:rsidR="00801A38" w:rsidRPr="00801A38" w:rsidRDefault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03" w:type="dxa"/>
          </w:tcPr>
          <w:p w14:paraId="5AC47489" w14:textId="77777777" w:rsidR="00801A38" w:rsidRPr="00801A38" w:rsidRDefault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10:40 – 11:15</w:t>
            </w:r>
          </w:p>
        </w:tc>
        <w:tc>
          <w:tcPr>
            <w:tcW w:w="5897" w:type="dxa"/>
          </w:tcPr>
          <w:p w14:paraId="3DB78742" w14:textId="77777777" w:rsidR="00801A38" w:rsidRPr="002841CF" w:rsidRDefault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Coffee Break</w:t>
            </w:r>
          </w:p>
        </w:tc>
      </w:tr>
      <w:tr w:rsidR="00801A38" w:rsidRPr="00801A38" w14:paraId="79AF2BA8" w14:textId="77777777" w:rsidTr="002841CF">
        <w:trPr>
          <w:trHeight w:val="210"/>
          <w:jc w:val="center"/>
        </w:trPr>
        <w:tc>
          <w:tcPr>
            <w:tcW w:w="723" w:type="dxa"/>
          </w:tcPr>
          <w:p w14:paraId="7E01B9F3" w14:textId="77777777" w:rsidR="00801A38" w:rsidRPr="00801A38" w:rsidRDefault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03" w:type="dxa"/>
          </w:tcPr>
          <w:p w14:paraId="23479C1C" w14:textId="77777777" w:rsidR="00801A38" w:rsidRPr="00801A38" w:rsidRDefault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11:15 – 12:45</w:t>
            </w:r>
          </w:p>
        </w:tc>
        <w:tc>
          <w:tcPr>
            <w:tcW w:w="5897" w:type="dxa"/>
          </w:tcPr>
          <w:p w14:paraId="0D3CA954" w14:textId="77777777" w:rsidR="002841CF" w:rsidRPr="002841CF" w:rsidRDefault="002841CF" w:rsidP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The EASTBIO Experience</w:t>
            </w:r>
            <w:r w:rsidRPr="002841CF">
              <w:rPr>
                <w:rFonts w:eastAsia="Libre Franklin"/>
                <w:b/>
                <w:color w:val="000000"/>
                <w:sz w:val="22"/>
                <w:szCs w:val="26"/>
              </w:rPr>
              <w:t>:  Con</w:t>
            </w:r>
            <w:r>
              <w:rPr>
                <w:rFonts w:eastAsia="Libre Franklin"/>
                <w:b/>
                <w:color w:val="000000"/>
                <w:sz w:val="22"/>
                <w:szCs w:val="26"/>
              </w:rPr>
              <w:t>versation with EASTBIO Alumni</w:t>
            </w:r>
          </w:p>
          <w:p w14:paraId="6B38B61B" w14:textId="77777777" w:rsidR="00801A38" w:rsidRPr="00801A38" w:rsidRDefault="002841CF" w:rsidP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Dr </w:t>
            </w:r>
            <w:r w:rsidRPr="002841CF"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Stevie Bain, </w:t>
            </w:r>
            <w:r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Dr </w:t>
            </w:r>
            <w:r w:rsidRPr="002841CF"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David Walker, </w:t>
            </w:r>
            <w:r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Dr </w:t>
            </w:r>
            <w:r w:rsidRPr="002841CF">
              <w:rPr>
                <w:rFonts w:eastAsia="Libre Franklin"/>
                <w:b/>
                <w:color w:val="17406D"/>
                <w:sz w:val="22"/>
                <w:szCs w:val="26"/>
              </w:rPr>
              <w:t>Ed Ivimey-Cook</w:t>
            </w:r>
          </w:p>
        </w:tc>
      </w:tr>
      <w:tr w:rsidR="00801A38" w:rsidRPr="00801A38" w14:paraId="7F820C5B" w14:textId="77777777" w:rsidTr="002841CF">
        <w:trPr>
          <w:trHeight w:val="210"/>
          <w:jc w:val="center"/>
        </w:trPr>
        <w:tc>
          <w:tcPr>
            <w:tcW w:w="723" w:type="dxa"/>
          </w:tcPr>
          <w:p w14:paraId="502AC3FE" w14:textId="77777777" w:rsidR="00801A38" w:rsidRPr="00801A38" w:rsidRDefault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03" w:type="dxa"/>
          </w:tcPr>
          <w:p w14:paraId="13ADB9C6" w14:textId="77777777" w:rsidR="00801A38" w:rsidRPr="00801A38" w:rsidRDefault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12:45 – 13:45</w:t>
            </w:r>
          </w:p>
        </w:tc>
        <w:tc>
          <w:tcPr>
            <w:tcW w:w="5897" w:type="dxa"/>
          </w:tcPr>
          <w:p w14:paraId="0ABC93E2" w14:textId="77777777" w:rsidR="00801A38" w:rsidRPr="002841CF" w:rsidRDefault="002841CF" w:rsidP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Lunch</w:t>
            </w:r>
          </w:p>
        </w:tc>
      </w:tr>
      <w:tr w:rsidR="00801A38" w:rsidRPr="00801A38" w14:paraId="13E72578" w14:textId="77777777" w:rsidTr="002841CF">
        <w:trPr>
          <w:trHeight w:val="210"/>
          <w:jc w:val="center"/>
        </w:trPr>
        <w:tc>
          <w:tcPr>
            <w:tcW w:w="723" w:type="dxa"/>
          </w:tcPr>
          <w:p w14:paraId="3B20F54C" w14:textId="77777777" w:rsidR="00801A38" w:rsidRPr="002841CF" w:rsidRDefault="00801A38">
            <w:pPr>
              <w:ind w:left="0"/>
              <w:rPr>
                <w:rFonts w:eastAsia="Libre Franklin"/>
                <w:b/>
                <w:color w:val="000000"/>
                <w:sz w:val="22"/>
                <w:szCs w:val="26"/>
              </w:rPr>
            </w:pPr>
          </w:p>
        </w:tc>
        <w:tc>
          <w:tcPr>
            <w:tcW w:w="3103" w:type="dxa"/>
          </w:tcPr>
          <w:p w14:paraId="7A6F305C" w14:textId="77777777" w:rsidR="00801A38" w:rsidRPr="00801A38" w:rsidRDefault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13:45 - 15</w:t>
            </w:r>
            <w:r w:rsidR="00801A38"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:00</w:t>
            </w:r>
            <w:r>
              <w:rPr>
                <w:rFonts w:eastAsia="Libre Franklin"/>
                <w:b/>
                <w:color w:val="000000"/>
                <w:sz w:val="22"/>
                <w:szCs w:val="26"/>
              </w:rPr>
              <w:t xml:space="preserve"> </w:t>
            </w:r>
          </w:p>
        </w:tc>
        <w:tc>
          <w:tcPr>
            <w:tcW w:w="5897" w:type="dxa"/>
          </w:tcPr>
          <w:p w14:paraId="169F2BC4" w14:textId="77777777" w:rsidR="00801A38" w:rsidRDefault="002841CF" w:rsidP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The PhD experience:</w:t>
            </w:r>
            <w:r w:rsidRPr="002841CF">
              <w:rPr>
                <w:rFonts w:eastAsia="Libre Franklin"/>
                <w:b/>
                <w:color w:val="000000"/>
                <w:sz w:val="22"/>
                <w:szCs w:val="26"/>
              </w:rPr>
              <w:t xml:space="preserve"> Conversation</w:t>
            </w:r>
            <w:r>
              <w:rPr>
                <w:rFonts w:eastAsia="Libre Franklin"/>
                <w:b/>
                <w:color w:val="000000"/>
                <w:sz w:val="22"/>
                <w:szCs w:val="26"/>
              </w:rPr>
              <w:t xml:space="preserve"> with EASTBIO &amp; REP supervisors</w:t>
            </w:r>
          </w:p>
          <w:p w14:paraId="735EB8DF" w14:textId="77777777" w:rsidR="002841CF" w:rsidRPr="00801A38" w:rsidRDefault="002841CF" w:rsidP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 w:rsidRPr="002841CF">
              <w:rPr>
                <w:rFonts w:eastAsia="Libre Franklin"/>
                <w:b/>
                <w:color w:val="17406D"/>
                <w:sz w:val="22"/>
                <w:szCs w:val="26"/>
              </w:rPr>
              <w:t>Dr Jennifer Paxton, Dr Sean McKay, Dr Victoria Lee, Dr</w:t>
            </w:r>
            <w:r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 Ruth Morgan, Dr Ben Swallow, Prof</w:t>
            </w:r>
            <w:r w:rsidRPr="002841CF">
              <w:rPr>
                <w:rFonts w:eastAsia="Libre Franklin"/>
                <w:b/>
                <w:color w:val="17406D"/>
                <w:sz w:val="22"/>
                <w:szCs w:val="26"/>
              </w:rPr>
              <w:t xml:space="preserve"> Darren Obbard, Dr Naomi Fox, Dr Douglas Vernimmen</w:t>
            </w:r>
          </w:p>
        </w:tc>
      </w:tr>
      <w:tr w:rsidR="00801A38" w:rsidRPr="00801A38" w14:paraId="7536D11B" w14:textId="77777777" w:rsidTr="002841CF">
        <w:trPr>
          <w:trHeight w:val="210"/>
          <w:jc w:val="center"/>
        </w:trPr>
        <w:tc>
          <w:tcPr>
            <w:tcW w:w="723" w:type="dxa"/>
          </w:tcPr>
          <w:p w14:paraId="25953A25" w14:textId="77777777" w:rsidR="00801A38" w:rsidRPr="00801A38" w:rsidRDefault="00801A38">
            <w:pPr>
              <w:ind w:left="0"/>
              <w:rPr>
                <w:sz w:val="22"/>
                <w:szCs w:val="26"/>
              </w:rPr>
            </w:pPr>
          </w:p>
        </w:tc>
        <w:tc>
          <w:tcPr>
            <w:tcW w:w="3103" w:type="dxa"/>
          </w:tcPr>
          <w:p w14:paraId="68E47734" w14:textId="77777777" w:rsidR="00801A38" w:rsidRPr="00801A38" w:rsidRDefault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15:00-15</w:t>
            </w:r>
            <w:r w:rsidR="00801A38" w:rsidRPr="00801A38">
              <w:rPr>
                <w:rFonts w:eastAsia="Libre Franklin"/>
                <w:b/>
                <w:color w:val="000000"/>
                <w:sz w:val="22"/>
                <w:szCs w:val="26"/>
              </w:rPr>
              <w:t>:30</w:t>
            </w:r>
          </w:p>
          <w:p w14:paraId="1FBDF6F6" w14:textId="77777777" w:rsidR="00801A38" w:rsidRPr="00801A38" w:rsidRDefault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0"/>
              <w:rPr>
                <w:rFonts w:eastAsia="Libre Franklin"/>
                <w:color w:val="000000"/>
                <w:sz w:val="22"/>
                <w:szCs w:val="26"/>
              </w:rPr>
            </w:pPr>
          </w:p>
        </w:tc>
        <w:tc>
          <w:tcPr>
            <w:tcW w:w="5897" w:type="dxa"/>
          </w:tcPr>
          <w:p w14:paraId="55B7F283" w14:textId="77777777" w:rsidR="00801A38" w:rsidRPr="00801A38" w:rsidRDefault="00284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b/>
                <w:color w:val="000000"/>
                <w:sz w:val="22"/>
                <w:szCs w:val="26"/>
              </w:rPr>
            </w:pPr>
            <w:r>
              <w:rPr>
                <w:rFonts w:eastAsia="Libre Franklin"/>
                <w:b/>
                <w:color w:val="000000"/>
                <w:sz w:val="22"/>
                <w:szCs w:val="26"/>
              </w:rPr>
              <w:t>Open Discussion &amp; Close of Induction</w:t>
            </w:r>
          </w:p>
          <w:p w14:paraId="0CDF7FCF" w14:textId="77777777" w:rsidR="00801A38" w:rsidRPr="00801A38" w:rsidRDefault="00801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0" w:right="360"/>
              <w:rPr>
                <w:rFonts w:eastAsia="Libre Franklin"/>
                <w:color w:val="000000"/>
                <w:sz w:val="22"/>
                <w:szCs w:val="26"/>
              </w:rPr>
            </w:pPr>
          </w:p>
        </w:tc>
      </w:tr>
    </w:tbl>
    <w:p w14:paraId="5300FFC1" w14:textId="77777777" w:rsidR="000909B4" w:rsidRDefault="000909B4" w:rsidP="002841CF">
      <w:pPr>
        <w:ind w:left="0"/>
      </w:pPr>
      <w:bookmarkStart w:id="0" w:name="_heading=h.gjdgxs" w:colFirst="0" w:colLast="0"/>
      <w:bookmarkEnd w:id="0"/>
    </w:p>
    <w:sectPr w:rsidR="000909B4">
      <w:head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0DBA" w14:textId="77777777" w:rsidR="00FA1A94" w:rsidRDefault="00894ABC">
      <w:pPr>
        <w:spacing w:before="0" w:after="0"/>
      </w:pPr>
      <w:r>
        <w:separator/>
      </w:r>
    </w:p>
  </w:endnote>
  <w:endnote w:type="continuationSeparator" w:id="0">
    <w:p w14:paraId="50F412E3" w14:textId="77777777" w:rsidR="00FA1A94" w:rsidRDefault="00894A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re Franklin">
    <w:altName w:val="Libre Franklin"/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6E32" w14:textId="77777777" w:rsidR="00FA1A94" w:rsidRDefault="00894ABC">
      <w:pPr>
        <w:spacing w:before="0" w:after="0"/>
      </w:pPr>
      <w:r>
        <w:separator/>
      </w:r>
    </w:p>
  </w:footnote>
  <w:footnote w:type="continuationSeparator" w:id="0">
    <w:p w14:paraId="30500CCD" w14:textId="77777777" w:rsidR="00FA1A94" w:rsidRDefault="00894A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7BBA" w14:textId="77777777" w:rsidR="000909B4" w:rsidRDefault="00894ABC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rFonts w:eastAsia="Libre Franklin"/>
        <w:color w:val="000000"/>
        <w:szCs w:val="24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 wp14:anchorId="4CE296D3" wp14:editId="2BC0FF09">
          <wp:simplePos x="0" y="0"/>
          <wp:positionH relativeFrom="column">
            <wp:posOffset>1</wp:posOffset>
          </wp:positionH>
          <wp:positionV relativeFrom="paragraph">
            <wp:posOffset>123659</wp:posOffset>
          </wp:positionV>
          <wp:extent cx="7273952" cy="1616434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3952" cy="1616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B4"/>
    <w:rsid w:val="000909B4"/>
    <w:rsid w:val="002841CF"/>
    <w:rsid w:val="00801A38"/>
    <w:rsid w:val="00862E8F"/>
    <w:rsid w:val="00894ABC"/>
    <w:rsid w:val="009D56AD"/>
    <w:rsid w:val="00E766FF"/>
    <w:rsid w:val="00F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4357"/>
  <w15:docId w15:val="{963C533B-5B10-49C5-A635-D1541E89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sz w:val="24"/>
        <w:szCs w:val="24"/>
        <w:lang w:val="en-US" w:eastAsia="en-GB" w:bidi="ar-SA"/>
      </w:rPr>
    </w:rPrDefault>
    <w:pPrDefault>
      <w:pPr>
        <w:spacing w:before="40" w:after="360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56A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xP4OeghBctaxAzkBuGJvZEvL6w==">AMUW2mXTgJWXCCsYNcIqCfeBjONkxrmITHxUnqufFATr2/YrLjVdHkA+UKRKuNWs9vowHLkxhtJ67wS+tUXZpBEmMWH49x6v/EBQS5sZx1tVLrIadkCbd5FEvku+dzsn+ovXbcSOYX6s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Harrop</dc:creator>
  <cp:lastModifiedBy>Christine Reid</cp:lastModifiedBy>
  <cp:revision>2</cp:revision>
  <dcterms:created xsi:type="dcterms:W3CDTF">2023-12-11T16:44:00Z</dcterms:created>
  <dcterms:modified xsi:type="dcterms:W3CDTF">2023-12-11T16:44:00Z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