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9E9E" w14:textId="77777777" w:rsidR="00A54755" w:rsidRPr="00B81359" w:rsidRDefault="00A54755" w:rsidP="00A54755">
      <w:pPr>
        <w:rPr>
          <w:rFonts w:asciiTheme="majorHAnsi" w:hAnsiTheme="majorHAnsi" w:cstheme="majorHAnsi"/>
          <w:sz w:val="28"/>
          <w:szCs w:val="28"/>
        </w:rPr>
      </w:pPr>
      <w:bookmarkStart w:id="0" w:name="_Hlk120803279"/>
      <w:bookmarkStart w:id="1" w:name="_Hlk126065728"/>
      <w:r w:rsidRPr="00B81359">
        <w:rPr>
          <w:rFonts w:asciiTheme="majorHAnsi" w:hAnsiTheme="majorHAnsi" w:cstheme="majorHAnsi"/>
          <w:sz w:val="28"/>
          <w:szCs w:val="28"/>
        </w:rPr>
        <w:t>Dear EASTBIO students,</w:t>
      </w:r>
    </w:p>
    <w:p w14:paraId="6BE20A4F" w14:textId="77777777" w:rsidR="00A54755" w:rsidRPr="00B81359" w:rsidRDefault="00A54755" w:rsidP="00A54755">
      <w:pPr>
        <w:rPr>
          <w:rFonts w:asciiTheme="majorHAnsi" w:hAnsiTheme="majorHAnsi" w:cstheme="majorHAnsi"/>
          <w:sz w:val="28"/>
          <w:szCs w:val="28"/>
        </w:rPr>
      </w:pPr>
      <w:r w:rsidRPr="00B81359">
        <w:rPr>
          <w:rFonts w:asciiTheme="majorHAnsi" w:hAnsiTheme="majorHAnsi" w:cstheme="majorHAnsi"/>
          <w:sz w:val="28"/>
          <w:szCs w:val="28"/>
        </w:rPr>
        <w:t> </w:t>
      </w:r>
    </w:p>
    <w:p w14:paraId="5F1E44F0" w14:textId="08F257D9" w:rsidR="00567593" w:rsidRPr="00B81359" w:rsidRDefault="00A54755" w:rsidP="00A54755">
      <w:pPr>
        <w:rPr>
          <w:rFonts w:asciiTheme="majorHAnsi" w:hAnsiTheme="majorHAnsi" w:cstheme="majorHAnsi"/>
          <w:sz w:val="28"/>
          <w:szCs w:val="28"/>
        </w:rPr>
      </w:pPr>
      <w:r w:rsidRPr="00B81359">
        <w:rPr>
          <w:rFonts w:asciiTheme="majorHAnsi" w:hAnsiTheme="majorHAnsi" w:cstheme="majorHAnsi"/>
          <w:sz w:val="28"/>
          <w:szCs w:val="28"/>
        </w:rPr>
        <w:t xml:space="preserve">Please see below for an update on EASTBIO </w:t>
      </w:r>
      <w:r w:rsidR="00E23920" w:rsidRPr="00B81359">
        <w:rPr>
          <w:rFonts w:asciiTheme="majorHAnsi" w:hAnsiTheme="majorHAnsi" w:cstheme="majorHAnsi"/>
          <w:sz w:val="28"/>
          <w:szCs w:val="28"/>
        </w:rPr>
        <w:t xml:space="preserve">news, </w:t>
      </w:r>
      <w:r w:rsidRPr="00B81359">
        <w:rPr>
          <w:rFonts w:asciiTheme="majorHAnsi" w:hAnsiTheme="majorHAnsi" w:cstheme="majorHAnsi"/>
          <w:sz w:val="28"/>
          <w:szCs w:val="28"/>
        </w:rPr>
        <w:t xml:space="preserve">events and activities for the month of </w:t>
      </w:r>
      <w:r w:rsidR="00BE6E4E" w:rsidRPr="00B81359">
        <w:rPr>
          <w:rFonts w:asciiTheme="majorHAnsi" w:hAnsiTheme="majorHAnsi" w:cstheme="majorHAnsi"/>
          <w:sz w:val="28"/>
          <w:szCs w:val="28"/>
        </w:rPr>
        <w:t>April</w:t>
      </w:r>
      <w:r w:rsidR="00D6104A" w:rsidRPr="00B81359">
        <w:rPr>
          <w:rFonts w:asciiTheme="majorHAnsi" w:hAnsiTheme="majorHAnsi" w:cstheme="majorHAnsi"/>
          <w:sz w:val="28"/>
          <w:szCs w:val="28"/>
        </w:rPr>
        <w:t>.</w:t>
      </w:r>
    </w:p>
    <w:p w14:paraId="2631A130" w14:textId="01511A8B" w:rsidR="00FC161E" w:rsidRPr="00B81359" w:rsidRDefault="00FC161E" w:rsidP="00B81359">
      <w:pPr>
        <w:pStyle w:val="Heading1"/>
      </w:pPr>
      <w:bookmarkStart w:id="2" w:name="_Toc128393881"/>
      <w:r w:rsidRPr="00B81359">
        <w:t xml:space="preserve">EASTBIO Training </w:t>
      </w:r>
      <w:r w:rsidR="00B370C7" w:rsidRPr="00B81359">
        <w:t xml:space="preserve">activities </w:t>
      </w:r>
      <w:r w:rsidRPr="00B81359">
        <w:t xml:space="preserve">in </w:t>
      </w:r>
      <w:r w:rsidR="00BE6E4E" w:rsidRPr="00B81359">
        <w:t>April</w:t>
      </w:r>
      <w:r w:rsidRPr="00B81359">
        <w:t xml:space="preserve"> 2023</w:t>
      </w:r>
      <w:bookmarkEnd w:id="2"/>
    </w:p>
    <w:p w14:paraId="44131634" w14:textId="4E1AC119" w:rsidR="009F14C0" w:rsidRPr="00B81359" w:rsidRDefault="00167026" w:rsidP="00FC161E">
      <w:pPr>
        <w:rPr>
          <w:rFonts w:asciiTheme="majorHAnsi" w:eastAsia="Times New Roman" w:hAnsiTheme="majorHAnsi" w:cstheme="majorHAnsi"/>
          <w:sz w:val="28"/>
          <w:szCs w:val="28"/>
        </w:rPr>
      </w:pPr>
      <w:r w:rsidRPr="00B81359">
        <w:rPr>
          <w:rFonts w:asciiTheme="majorHAnsi" w:hAnsiTheme="majorHAnsi" w:cstheme="majorHAnsi"/>
          <w:sz w:val="28"/>
          <w:szCs w:val="28"/>
        </w:rPr>
        <w:t>Training</w:t>
      </w:r>
      <w:r w:rsidRPr="00B81359">
        <w:rPr>
          <w:rFonts w:asciiTheme="majorHAnsi" w:eastAsia="Times New Roman" w:hAnsiTheme="majorHAnsi" w:cstheme="majorHAnsi"/>
          <w:sz w:val="28"/>
          <w:szCs w:val="28"/>
        </w:rPr>
        <w:t xml:space="preserve"> </w:t>
      </w:r>
      <w:hyperlink r:id="rId6" w:history="1">
        <w:r w:rsidRPr="00B81359">
          <w:rPr>
            <w:rStyle w:val="Hyperlink"/>
            <w:rFonts w:asciiTheme="majorHAnsi" w:eastAsia="Times New Roman" w:hAnsiTheme="majorHAnsi" w:cstheme="majorHAnsi"/>
            <w:sz w:val="28"/>
            <w:szCs w:val="28"/>
          </w:rPr>
          <w:t>updates are here</w:t>
        </w:r>
      </w:hyperlink>
      <w:r w:rsidRPr="00B81359">
        <w:rPr>
          <w:rFonts w:asciiTheme="majorHAnsi" w:eastAsia="Times New Roman" w:hAnsiTheme="majorHAnsi" w:cstheme="majorHAnsi"/>
          <w:sz w:val="28"/>
          <w:szCs w:val="28"/>
        </w:rPr>
        <w:t>.</w:t>
      </w:r>
    </w:p>
    <w:p w14:paraId="18C41213" w14:textId="34F62EBB" w:rsidR="00150595" w:rsidRPr="00B81359" w:rsidRDefault="00150595" w:rsidP="00FC161E">
      <w:pPr>
        <w:rPr>
          <w:rFonts w:asciiTheme="majorHAnsi" w:eastAsia="Times New Roman" w:hAnsiTheme="majorHAnsi" w:cstheme="majorHAnsi"/>
          <w:sz w:val="28"/>
          <w:szCs w:val="28"/>
        </w:rPr>
      </w:pPr>
    </w:p>
    <w:p w14:paraId="0589506C" w14:textId="5EB44948" w:rsidR="00150595" w:rsidRPr="00B81359" w:rsidRDefault="00150595" w:rsidP="00B81359">
      <w:pPr>
        <w:pStyle w:val="Heading2"/>
        <w:rPr>
          <w:sz w:val="28"/>
        </w:rPr>
      </w:pPr>
      <w:bookmarkStart w:id="3" w:name="_Toc128393882"/>
      <w:r w:rsidRPr="00B81359">
        <w:rPr>
          <w:sz w:val="28"/>
        </w:rPr>
        <w:t>Thematic Group Meetings</w:t>
      </w:r>
      <w:bookmarkEnd w:id="3"/>
    </w:p>
    <w:p w14:paraId="4F75694C" w14:textId="54B1B127" w:rsidR="00150595" w:rsidRPr="00B81359" w:rsidRDefault="00BE6E4E" w:rsidP="00150595">
      <w:pPr>
        <w:pStyle w:val="ListParagraph"/>
        <w:numPr>
          <w:ilvl w:val="0"/>
          <w:numId w:val="10"/>
        </w:numPr>
        <w:rPr>
          <w:rFonts w:asciiTheme="majorHAnsi" w:eastAsia="Times New Roman" w:hAnsiTheme="majorHAnsi" w:cstheme="majorHAnsi"/>
          <w:sz w:val="28"/>
          <w:szCs w:val="28"/>
        </w:rPr>
      </w:pPr>
      <w:r w:rsidRPr="00B81359">
        <w:rPr>
          <w:rFonts w:asciiTheme="majorHAnsi" w:eastAsia="Times New Roman" w:hAnsiTheme="majorHAnsi" w:cstheme="majorHAnsi"/>
          <w:sz w:val="28"/>
          <w:szCs w:val="28"/>
        </w:rPr>
        <w:t>Crops and Soil: Science in Society</w:t>
      </w:r>
      <w:r w:rsidR="00150595" w:rsidRPr="00B81359">
        <w:rPr>
          <w:rFonts w:asciiTheme="majorHAnsi" w:eastAsia="Times New Roman" w:hAnsiTheme="majorHAnsi" w:cstheme="majorHAnsi"/>
          <w:sz w:val="28"/>
          <w:szCs w:val="28"/>
        </w:rPr>
        <w:t xml:space="preserve"> – </w:t>
      </w:r>
      <w:r w:rsidRPr="00B81359">
        <w:rPr>
          <w:rFonts w:asciiTheme="majorHAnsi" w:hAnsiTheme="majorHAnsi" w:cstheme="majorHAnsi"/>
          <w:sz w:val="28"/>
          <w:szCs w:val="28"/>
        </w:rPr>
        <w:t>Aberdeen, 17</w:t>
      </w:r>
      <w:r w:rsidR="00150595" w:rsidRPr="00B81359">
        <w:rPr>
          <w:rFonts w:asciiTheme="majorHAnsi" w:hAnsiTheme="majorHAnsi" w:cstheme="majorHAnsi"/>
          <w:sz w:val="28"/>
          <w:szCs w:val="28"/>
        </w:rPr>
        <w:t xml:space="preserve"> </w:t>
      </w:r>
      <w:r w:rsidRPr="00B81359">
        <w:rPr>
          <w:rFonts w:asciiTheme="majorHAnsi" w:hAnsiTheme="majorHAnsi" w:cstheme="majorHAnsi"/>
          <w:sz w:val="28"/>
          <w:szCs w:val="28"/>
        </w:rPr>
        <w:t>April 2023</w:t>
      </w:r>
    </w:p>
    <w:p w14:paraId="3FE604C7" w14:textId="5F8E73F4" w:rsidR="00BE6E4E" w:rsidRPr="00B81359" w:rsidRDefault="00BE6E4E" w:rsidP="00150595">
      <w:pPr>
        <w:pStyle w:val="ListParagraph"/>
        <w:numPr>
          <w:ilvl w:val="0"/>
          <w:numId w:val="10"/>
        </w:numPr>
        <w:rPr>
          <w:rFonts w:asciiTheme="majorHAnsi" w:eastAsia="Times New Roman" w:hAnsiTheme="majorHAnsi" w:cstheme="majorHAnsi"/>
          <w:sz w:val="28"/>
          <w:szCs w:val="28"/>
        </w:rPr>
      </w:pPr>
      <w:r w:rsidRPr="00B81359">
        <w:rPr>
          <w:rFonts w:asciiTheme="majorHAnsi" w:hAnsiTheme="majorHAnsi" w:cstheme="majorHAnsi"/>
          <w:sz w:val="28"/>
          <w:szCs w:val="28"/>
        </w:rPr>
        <w:t>Livestock and Aquaculture: Introduction to Systems Thinking – Aberdeen, 21 April 2023</w:t>
      </w:r>
    </w:p>
    <w:p w14:paraId="77033047" w14:textId="32280698" w:rsidR="00BE6E4E" w:rsidRPr="00B81359" w:rsidRDefault="00BE6E4E" w:rsidP="00150595">
      <w:pPr>
        <w:pStyle w:val="ListParagraph"/>
        <w:numPr>
          <w:ilvl w:val="0"/>
          <w:numId w:val="10"/>
        </w:numPr>
        <w:rPr>
          <w:rFonts w:asciiTheme="majorHAnsi" w:eastAsia="Times New Roman" w:hAnsiTheme="majorHAnsi" w:cstheme="majorHAnsi"/>
          <w:sz w:val="28"/>
          <w:szCs w:val="28"/>
        </w:rPr>
      </w:pPr>
      <w:r w:rsidRPr="00B81359">
        <w:rPr>
          <w:rFonts w:asciiTheme="majorHAnsi" w:hAnsiTheme="majorHAnsi" w:cstheme="majorHAnsi"/>
          <w:sz w:val="28"/>
          <w:szCs w:val="28"/>
        </w:rPr>
        <w:t>Understanding Rules of Life: Rules of Life on the Cellular Level – Aberdeen, 28 April 2023</w:t>
      </w:r>
    </w:p>
    <w:p w14:paraId="4491CDDC" w14:textId="7E93C61E" w:rsidR="00266DD0" w:rsidRPr="00B81359" w:rsidRDefault="00266DD0" w:rsidP="00266DD0">
      <w:pPr>
        <w:pStyle w:val="ListParagraph"/>
        <w:numPr>
          <w:ilvl w:val="0"/>
          <w:numId w:val="10"/>
        </w:numPr>
        <w:rPr>
          <w:rFonts w:asciiTheme="majorHAnsi" w:eastAsia="Times New Roman" w:hAnsiTheme="majorHAnsi" w:cstheme="majorHAnsi"/>
          <w:sz w:val="28"/>
          <w:szCs w:val="28"/>
        </w:rPr>
      </w:pPr>
      <w:r w:rsidRPr="00B81359">
        <w:rPr>
          <w:rFonts w:asciiTheme="majorHAnsi" w:hAnsiTheme="majorHAnsi" w:cstheme="majorHAnsi"/>
          <w:sz w:val="28"/>
          <w:szCs w:val="28"/>
        </w:rPr>
        <w:t>Health: Data-driven and computational approaches - Dundee, 24 April 3023</w:t>
      </w:r>
    </w:p>
    <w:p w14:paraId="5C8FED9A" w14:textId="7804F997" w:rsidR="00266DD0" w:rsidRPr="00B81359" w:rsidRDefault="00266DD0" w:rsidP="00150595">
      <w:pPr>
        <w:pStyle w:val="ListParagraph"/>
        <w:numPr>
          <w:ilvl w:val="0"/>
          <w:numId w:val="10"/>
        </w:numPr>
        <w:rPr>
          <w:rFonts w:asciiTheme="majorHAnsi" w:eastAsia="Times New Roman" w:hAnsiTheme="majorHAnsi" w:cstheme="majorHAnsi"/>
          <w:sz w:val="28"/>
          <w:szCs w:val="28"/>
        </w:rPr>
      </w:pPr>
      <w:r w:rsidRPr="00B81359">
        <w:rPr>
          <w:rFonts w:asciiTheme="majorHAnsi" w:hAnsiTheme="majorHAnsi" w:cstheme="majorHAnsi"/>
          <w:sz w:val="28"/>
          <w:szCs w:val="28"/>
        </w:rPr>
        <w:t>Clean Growth: tbc</w:t>
      </w:r>
    </w:p>
    <w:p w14:paraId="604D4C07" w14:textId="6447AF75" w:rsidR="00BE6E4E" w:rsidRPr="00B81359" w:rsidRDefault="00BE6E4E" w:rsidP="00BE6E4E">
      <w:pPr>
        <w:pStyle w:val="ListParagraph"/>
        <w:numPr>
          <w:ilvl w:val="0"/>
          <w:numId w:val="10"/>
        </w:numPr>
        <w:rPr>
          <w:rFonts w:asciiTheme="majorHAnsi" w:eastAsia="Times New Roman" w:hAnsiTheme="majorHAnsi" w:cstheme="majorHAnsi"/>
          <w:sz w:val="28"/>
          <w:szCs w:val="28"/>
        </w:rPr>
      </w:pPr>
      <w:r w:rsidRPr="00B81359">
        <w:rPr>
          <w:rFonts w:asciiTheme="majorHAnsi" w:hAnsiTheme="majorHAnsi" w:cstheme="majorHAnsi"/>
          <w:sz w:val="28"/>
          <w:szCs w:val="28"/>
        </w:rPr>
        <w:t xml:space="preserve">If you have attended any thematic meetings recently, please ensure you have completed the feedback form here: </w:t>
      </w:r>
      <w:hyperlink r:id="rId7" w:history="1">
        <w:r w:rsidRPr="00B81359">
          <w:rPr>
            <w:rStyle w:val="Hyperlink"/>
            <w:rFonts w:asciiTheme="majorHAnsi" w:hAnsiTheme="majorHAnsi" w:cstheme="majorHAnsi"/>
            <w:sz w:val="28"/>
            <w:szCs w:val="28"/>
          </w:rPr>
          <w:t>https://forms.office.com/e/da9eCkVqZe</w:t>
        </w:r>
      </w:hyperlink>
      <w:r w:rsidRPr="00B81359">
        <w:rPr>
          <w:rFonts w:asciiTheme="majorHAnsi" w:hAnsiTheme="majorHAnsi" w:cstheme="majorHAnsi"/>
          <w:sz w:val="28"/>
          <w:szCs w:val="28"/>
        </w:rPr>
        <w:t xml:space="preserve"> </w:t>
      </w:r>
    </w:p>
    <w:p w14:paraId="2D231052" w14:textId="5235BD68" w:rsidR="00266DD0" w:rsidRPr="00B81359" w:rsidRDefault="00266DD0" w:rsidP="00266DD0">
      <w:pPr>
        <w:pStyle w:val="ListParagraph"/>
        <w:numPr>
          <w:ilvl w:val="0"/>
          <w:numId w:val="10"/>
        </w:numPr>
        <w:rPr>
          <w:rFonts w:asciiTheme="majorHAnsi" w:eastAsia="Times New Roman" w:hAnsiTheme="majorHAnsi" w:cstheme="majorHAnsi"/>
          <w:sz w:val="28"/>
          <w:szCs w:val="28"/>
        </w:rPr>
      </w:pPr>
      <w:r w:rsidRPr="00B81359">
        <w:rPr>
          <w:rFonts w:asciiTheme="majorHAnsi" w:eastAsia="Times New Roman" w:hAnsiTheme="majorHAnsi" w:cstheme="majorHAnsi"/>
          <w:sz w:val="28"/>
          <w:szCs w:val="28"/>
        </w:rPr>
        <w:t>All thematic groups will hold their final session on the 14 June in Edinburgh, so that students who will be attending the EASTBIO Symposium will be able to remain in Edinburgh and join the session planned with support from EASTBIO.</w:t>
      </w:r>
    </w:p>
    <w:p w14:paraId="636B8EE1" w14:textId="77777777" w:rsidR="00150595" w:rsidRPr="00B81359" w:rsidRDefault="00150595" w:rsidP="00B81359">
      <w:pPr>
        <w:pStyle w:val="Heading2"/>
        <w:rPr>
          <w:sz w:val="28"/>
        </w:rPr>
      </w:pPr>
    </w:p>
    <w:p w14:paraId="41B27A73" w14:textId="11AA0EF9" w:rsidR="00B370C7" w:rsidRPr="00B81359" w:rsidRDefault="00150595" w:rsidP="00B81359">
      <w:pPr>
        <w:pStyle w:val="Heading2"/>
        <w:rPr>
          <w:sz w:val="28"/>
        </w:rPr>
      </w:pPr>
      <w:bookmarkStart w:id="4" w:name="_Toc128393883"/>
      <w:r w:rsidRPr="00B81359">
        <w:rPr>
          <w:sz w:val="28"/>
        </w:rPr>
        <w:t>Foundation</w:t>
      </w:r>
      <w:r w:rsidR="00B370C7" w:rsidRPr="00B81359">
        <w:rPr>
          <w:sz w:val="28"/>
        </w:rPr>
        <w:t xml:space="preserve"> Masterclasses</w:t>
      </w:r>
      <w:r w:rsidR="009F14C0" w:rsidRPr="00B81359">
        <w:rPr>
          <w:sz w:val="28"/>
        </w:rPr>
        <w:t>:</w:t>
      </w:r>
      <w:bookmarkEnd w:id="4"/>
    </w:p>
    <w:p w14:paraId="34B65B21" w14:textId="65CC1C08" w:rsidR="00167026" w:rsidRPr="00B81359" w:rsidRDefault="00380596" w:rsidP="00266DD0">
      <w:pPr>
        <w:pStyle w:val="ListParagraph"/>
        <w:numPr>
          <w:ilvl w:val="0"/>
          <w:numId w:val="11"/>
        </w:numPr>
        <w:rPr>
          <w:rFonts w:asciiTheme="majorHAnsi" w:eastAsia="Times New Roman" w:hAnsiTheme="majorHAnsi" w:cstheme="majorHAnsi"/>
          <w:sz w:val="28"/>
          <w:szCs w:val="28"/>
        </w:rPr>
      </w:pPr>
      <w:hyperlink r:id="rId8" w:history="1">
        <w:r w:rsidR="00167026" w:rsidRPr="00B81359">
          <w:rPr>
            <w:rStyle w:val="Hyperlink"/>
            <w:rFonts w:asciiTheme="majorHAnsi" w:eastAsia="Times New Roman" w:hAnsiTheme="majorHAnsi" w:cstheme="majorHAnsi"/>
            <w:sz w:val="28"/>
            <w:szCs w:val="28"/>
          </w:rPr>
          <w:t>Introduction to Biology for Chemists and Chemical Engineers</w:t>
        </w:r>
      </w:hyperlink>
      <w:r w:rsidR="00167026" w:rsidRPr="00B81359">
        <w:rPr>
          <w:rFonts w:asciiTheme="majorHAnsi" w:eastAsia="Times New Roman" w:hAnsiTheme="majorHAnsi" w:cstheme="majorHAnsi"/>
          <w:sz w:val="28"/>
          <w:szCs w:val="28"/>
        </w:rPr>
        <w:t xml:space="preserve"> - Online, 20 April 2023, 09:00-13:00 (rescheduled from the 3</w:t>
      </w:r>
      <w:r w:rsidR="00167026" w:rsidRPr="00B81359">
        <w:rPr>
          <w:rFonts w:asciiTheme="majorHAnsi" w:eastAsia="Times New Roman" w:hAnsiTheme="majorHAnsi" w:cstheme="majorHAnsi"/>
          <w:sz w:val="28"/>
          <w:szCs w:val="28"/>
          <w:vertAlign w:val="superscript"/>
        </w:rPr>
        <w:t>rd</w:t>
      </w:r>
      <w:r w:rsidR="00167026" w:rsidRPr="00B81359">
        <w:rPr>
          <w:rFonts w:asciiTheme="majorHAnsi" w:eastAsia="Times New Roman" w:hAnsiTheme="majorHAnsi" w:cstheme="majorHAnsi"/>
          <w:sz w:val="28"/>
          <w:szCs w:val="28"/>
        </w:rPr>
        <w:t xml:space="preserve"> of March)</w:t>
      </w:r>
    </w:p>
    <w:p w14:paraId="625C4DF3" w14:textId="15537040" w:rsidR="00266DD0" w:rsidRPr="00B81359" w:rsidRDefault="00266DD0" w:rsidP="00266DD0">
      <w:pPr>
        <w:pStyle w:val="ListParagraph"/>
        <w:numPr>
          <w:ilvl w:val="0"/>
          <w:numId w:val="11"/>
        </w:numPr>
        <w:rPr>
          <w:rFonts w:asciiTheme="majorHAnsi" w:eastAsia="Times New Roman" w:hAnsiTheme="majorHAnsi" w:cstheme="majorHAnsi"/>
          <w:sz w:val="28"/>
          <w:szCs w:val="28"/>
        </w:rPr>
      </w:pPr>
      <w:r w:rsidRPr="00B81359">
        <w:rPr>
          <w:rFonts w:asciiTheme="majorHAnsi" w:eastAsia="Times New Roman" w:hAnsiTheme="majorHAnsi" w:cstheme="majorHAnsi"/>
          <w:sz w:val="28"/>
          <w:szCs w:val="28"/>
        </w:rPr>
        <w:t xml:space="preserve">If you have attended any Masterclasses recently, please ensure you have completed the feedback form here: </w:t>
      </w:r>
      <w:hyperlink r:id="rId9" w:history="1">
        <w:r w:rsidRPr="00B81359">
          <w:rPr>
            <w:rStyle w:val="Hyperlink"/>
            <w:rFonts w:asciiTheme="majorHAnsi" w:eastAsia="Times New Roman" w:hAnsiTheme="majorHAnsi" w:cstheme="majorHAnsi"/>
            <w:sz w:val="28"/>
            <w:szCs w:val="28"/>
          </w:rPr>
          <w:t>https://forms.office.com/e/y1VTzRLAKB</w:t>
        </w:r>
      </w:hyperlink>
      <w:r w:rsidRPr="00B81359">
        <w:rPr>
          <w:rFonts w:asciiTheme="majorHAnsi" w:eastAsia="Times New Roman" w:hAnsiTheme="majorHAnsi" w:cstheme="majorHAnsi"/>
          <w:sz w:val="28"/>
          <w:szCs w:val="28"/>
        </w:rPr>
        <w:t xml:space="preserve"> </w:t>
      </w:r>
    </w:p>
    <w:p w14:paraId="77645781" w14:textId="57645912" w:rsidR="00150595" w:rsidRDefault="00150595" w:rsidP="00150595">
      <w:pPr>
        <w:rPr>
          <w:rStyle w:val="Heading2Char"/>
          <w:sz w:val="28"/>
          <w:szCs w:val="28"/>
        </w:rPr>
      </w:pPr>
    </w:p>
    <w:p w14:paraId="4B647EB0" w14:textId="77777777" w:rsidR="00E41773" w:rsidRDefault="00E41773" w:rsidP="00150595">
      <w:pPr>
        <w:rPr>
          <w:rStyle w:val="Heading2Char"/>
          <w:sz w:val="28"/>
          <w:szCs w:val="28"/>
        </w:rPr>
      </w:pPr>
      <w:r>
        <w:rPr>
          <w:rStyle w:val="Heading2Char"/>
          <w:sz w:val="28"/>
          <w:szCs w:val="28"/>
        </w:rPr>
        <w:t>EASTBIO partner IBioIC news:</w:t>
      </w:r>
    </w:p>
    <w:p w14:paraId="3FB9F768" w14:textId="0C61D2DD" w:rsidR="00E41773" w:rsidRDefault="00E41773" w:rsidP="00150595">
      <w:pPr>
        <w:rPr>
          <w:rStyle w:val="Heading2Char"/>
          <w:sz w:val="28"/>
          <w:szCs w:val="28"/>
        </w:rPr>
      </w:pPr>
      <w:r>
        <w:rPr>
          <w:rStyle w:val="Heading2Char"/>
          <w:sz w:val="28"/>
          <w:szCs w:val="28"/>
        </w:rPr>
        <w:t xml:space="preserve">Join the IBioIC mailing list to receive news about industry-relating news, funding &amp; opportunities </w:t>
      </w:r>
      <w:r w:rsidRPr="00E41773">
        <w:rPr>
          <w:rStyle w:val="Heading2Char"/>
          <w:sz w:val="28"/>
          <w:szCs w:val="28"/>
        </w:rPr>
        <w:t>via email</w:t>
      </w:r>
      <w:r>
        <w:rPr>
          <w:rStyle w:val="Heading2Char"/>
          <w:sz w:val="28"/>
          <w:szCs w:val="28"/>
        </w:rPr>
        <w:t>ing</w:t>
      </w:r>
      <w:r w:rsidRPr="00E41773">
        <w:rPr>
          <w:rStyle w:val="Heading2Char"/>
          <w:sz w:val="28"/>
          <w:szCs w:val="28"/>
        </w:rPr>
        <w:t xml:space="preserve"> </w:t>
      </w:r>
      <w:hyperlink r:id="rId10" w:history="1">
        <w:r w:rsidRPr="003D3D77">
          <w:rPr>
            <w:rStyle w:val="Hyperlink"/>
            <w:rFonts w:asciiTheme="majorHAnsi" w:eastAsiaTheme="majorEastAsia" w:hAnsiTheme="majorHAnsi" w:cstheme="majorBidi"/>
            <w:sz w:val="28"/>
            <w:szCs w:val="28"/>
          </w:rPr>
          <w:t>membership@ibioic.com</w:t>
        </w:r>
      </w:hyperlink>
      <w:r w:rsidRPr="00E41773">
        <w:rPr>
          <w:rStyle w:val="Heading2Char"/>
          <w:sz w:val="28"/>
          <w:szCs w:val="28"/>
        </w:rPr>
        <w:t>.</w:t>
      </w:r>
    </w:p>
    <w:p w14:paraId="5E3D47C2" w14:textId="77777777" w:rsidR="00E41773" w:rsidRDefault="00E41773" w:rsidP="00150595">
      <w:pPr>
        <w:rPr>
          <w:rStyle w:val="Heading2Char"/>
          <w:sz w:val="28"/>
          <w:szCs w:val="28"/>
        </w:rPr>
      </w:pPr>
    </w:p>
    <w:p w14:paraId="0F0CC761" w14:textId="74A0FA55" w:rsidR="00287EBD" w:rsidRDefault="00287EBD" w:rsidP="00287EBD">
      <w:pPr>
        <w:pStyle w:val="Heading2"/>
        <w:rPr>
          <w:sz w:val="28"/>
        </w:rPr>
      </w:pPr>
      <w:r>
        <w:rPr>
          <w:sz w:val="28"/>
        </w:rPr>
        <w:t>External Training &amp; other opportunities in April 2023</w:t>
      </w:r>
      <w:r w:rsidRPr="00B81359">
        <w:rPr>
          <w:sz w:val="28"/>
        </w:rPr>
        <w:t>:</w:t>
      </w:r>
    </w:p>
    <w:p w14:paraId="593581AC" w14:textId="03660C24" w:rsidR="00287EBD" w:rsidRPr="00287EBD" w:rsidRDefault="00287EBD" w:rsidP="00287EBD">
      <w:pPr>
        <w:pStyle w:val="ListParagraph"/>
        <w:numPr>
          <w:ilvl w:val="0"/>
          <w:numId w:val="19"/>
        </w:numPr>
        <w:rPr>
          <w:rFonts w:asciiTheme="majorHAnsi" w:hAnsiTheme="majorHAnsi" w:cstheme="majorHAnsi"/>
          <w:sz w:val="28"/>
          <w:szCs w:val="28"/>
        </w:rPr>
      </w:pPr>
      <w:r w:rsidRPr="00287EBD">
        <w:rPr>
          <w:rFonts w:asciiTheme="majorHAnsi" w:hAnsiTheme="majorHAnsi" w:cstheme="majorHAnsi"/>
          <w:sz w:val="28"/>
          <w:szCs w:val="28"/>
        </w:rPr>
        <w:t xml:space="preserve">Charity organisation </w:t>
      </w:r>
      <w:hyperlink r:id="rId11" w:tgtFrame="_blank" w:history="1">
        <w:r w:rsidRPr="00287EBD">
          <w:rPr>
            <w:rStyle w:val="Hyperlink"/>
            <w:rFonts w:asciiTheme="majorHAnsi" w:hAnsiTheme="majorHAnsi" w:cstheme="majorHAnsi"/>
            <w:sz w:val="28"/>
            <w:szCs w:val="28"/>
          </w:rPr>
          <w:t>Sense about Science</w:t>
        </w:r>
      </w:hyperlink>
      <w:r w:rsidRPr="00287EBD">
        <w:rPr>
          <w:rFonts w:asciiTheme="majorHAnsi" w:hAnsiTheme="majorHAnsi" w:cstheme="majorHAnsi"/>
          <w:sz w:val="28"/>
          <w:szCs w:val="28"/>
        </w:rPr>
        <w:t xml:space="preserve">, promoting the public interest in sound science and evidence, is running a </w:t>
      </w:r>
      <w:hyperlink r:id="rId12" w:tgtFrame="_blank" w:history="1">
        <w:r w:rsidRPr="00287EBD">
          <w:rPr>
            <w:rStyle w:val="Hyperlink"/>
            <w:rFonts w:asciiTheme="majorHAnsi" w:hAnsiTheme="majorHAnsi" w:cstheme="majorHAnsi"/>
            <w:sz w:val="28"/>
            <w:szCs w:val="28"/>
          </w:rPr>
          <w:t>Standing up for Science workshop</w:t>
        </w:r>
      </w:hyperlink>
      <w:r w:rsidRPr="00287EBD">
        <w:rPr>
          <w:rFonts w:asciiTheme="majorHAnsi" w:hAnsiTheme="majorHAnsi" w:cstheme="majorHAnsi"/>
          <w:sz w:val="28"/>
          <w:szCs w:val="28"/>
        </w:rPr>
        <w:t xml:space="preserve"> for early career researchers (ECRs) on 14 April at the University of Manchester, as part of their </w:t>
      </w:r>
      <w:hyperlink r:id="rId13" w:tgtFrame="_blank" w:history="1">
        <w:r w:rsidRPr="00287EBD">
          <w:rPr>
            <w:rStyle w:val="Hyperlink"/>
            <w:rFonts w:asciiTheme="majorHAnsi" w:hAnsiTheme="majorHAnsi" w:cstheme="majorHAnsi"/>
            <w:sz w:val="28"/>
            <w:szCs w:val="28"/>
          </w:rPr>
          <w:t>Voice of Young Science</w:t>
        </w:r>
      </w:hyperlink>
      <w:r w:rsidRPr="00287EBD">
        <w:rPr>
          <w:rFonts w:asciiTheme="majorHAnsi" w:hAnsiTheme="majorHAnsi" w:cstheme="majorHAnsi"/>
          <w:sz w:val="28"/>
          <w:szCs w:val="28"/>
        </w:rPr>
        <w:t xml:space="preserve"> network. For details, visit the </w:t>
      </w:r>
      <w:hyperlink r:id="rId14" w:tgtFrame="_blank" w:history="1">
        <w:r w:rsidRPr="00287EBD">
          <w:rPr>
            <w:rStyle w:val="Hyperlink"/>
            <w:rFonts w:asciiTheme="majorHAnsi" w:hAnsiTheme="majorHAnsi" w:cstheme="majorHAnsi"/>
            <w:sz w:val="28"/>
            <w:szCs w:val="28"/>
          </w:rPr>
          <w:t>webpage</w:t>
        </w:r>
      </w:hyperlink>
      <w:r w:rsidRPr="00287EBD">
        <w:rPr>
          <w:rFonts w:asciiTheme="majorHAnsi" w:hAnsiTheme="majorHAnsi" w:cstheme="majorHAnsi"/>
          <w:sz w:val="28"/>
          <w:szCs w:val="28"/>
        </w:rPr>
        <w:t xml:space="preserve"> and apply </w:t>
      </w:r>
      <w:hyperlink r:id="rId15" w:tgtFrame="_blank" w:history="1">
        <w:r w:rsidRPr="00287EBD">
          <w:rPr>
            <w:rStyle w:val="Hyperlink"/>
            <w:rFonts w:asciiTheme="majorHAnsi" w:hAnsiTheme="majorHAnsi" w:cstheme="majorHAnsi"/>
            <w:sz w:val="28"/>
            <w:szCs w:val="28"/>
          </w:rPr>
          <w:t>bit.ly/2023WorkshopApplication</w:t>
        </w:r>
      </w:hyperlink>
      <w:r w:rsidRPr="00287EBD">
        <w:rPr>
          <w:rFonts w:asciiTheme="majorHAnsi" w:hAnsiTheme="majorHAnsi" w:cstheme="majorHAnsi"/>
          <w:sz w:val="28"/>
          <w:szCs w:val="28"/>
        </w:rPr>
        <w:t xml:space="preserve"> for your free </w:t>
      </w:r>
      <w:r w:rsidRPr="00287EBD">
        <w:rPr>
          <w:rFonts w:asciiTheme="majorHAnsi" w:hAnsiTheme="majorHAnsi" w:cstheme="majorHAnsi"/>
          <w:sz w:val="28"/>
          <w:szCs w:val="28"/>
        </w:rPr>
        <w:lastRenderedPageBreak/>
        <w:t>place at @voiceofyoungsci's ‘Standing up for Science’ workshop on 14 April at the University of Manchester .</w:t>
      </w:r>
    </w:p>
    <w:p w14:paraId="5860A7A8" w14:textId="77777777" w:rsidR="00287EBD" w:rsidRPr="00287EBD" w:rsidRDefault="00287EBD" w:rsidP="00150595">
      <w:pPr>
        <w:rPr>
          <w:rStyle w:val="Heading2Char"/>
          <w:rFonts w:cstheme="majorHAnsi"/>
          <w:sz w:val="22"/>
          <w:szCs w:val="22"/>
        </w:rPr>
      </w:pPr>
    </w:p>
    <w:p w14:paraId="7E433CF9" w14:textId="77777777" w:rsidR="00D6104A" w:rsidRPr="00B81359" w:rsidRDefault="00D6104A" w:rsidP="00B81359">
      <w:pPr>
        <w:pStyle w:val="Heading1"/>
      </w:pPr>
      <w:bookmarkStart w:id="5" w:name="_Toc128393877"/>
      <w:r w:rsidRPr="00B81359">
        <w:rPr>
          <w:rStyle w:val="cf01"/>
          <w:rFonts w:asciiTheme="majorHAnsi" w:hAnsiTheme="majorHAnsi" w:cstheme="majorBidi"/>
          <w:sz w:val="32"/>
          <w:szCs w:val="32"/>
        </w:rPr>
        <w:t>News from EASTBIO</w:t>
      </w:r>
      <w:bookmarkEnd w:id="5"/>
    </w:p>
    <w:p w14:paraId="74872832" w14:textId="7F8CE72F" w:rsidR="00D6104A" w:rsidRPr="00B81359" w:rsidRDefault="00236C69" w:rsidP="00B81359">
      <w:pPr>
        <w:pStyle w:val="Heading2"/>
        <w:rPr>
          <w:sz w:val="28"/>
        </w:rPr>
      </w:pPr>
      <w:bookmarkStart w:id="6" w:name="_Toc128393880"/>
      <w:r>
        <w:rPr>
          <w:sz w:val="28"/>
        </w:rPr>
        <w:t xml:space="preserve">REP scheme </w:t>
      </w:r>
      <w:proofErr w:type="gramStart"/>
      <w:r>
        <w:rPr>
          <w:sz w:val="28"/>
        </w:rPr>
        <w:t>launch</w:t>
      </w:r>
      <w:proofErr w:type="gramEnd"/>
      <w:r>
        <w:rPr>
          <w:sz w:val="28"/>
        </w:rPr>
        <w:t xml:space="preserve"> and induction</w:t>
      </w:r>
      <w:r w:rsidR="00D6104A" w:rsidRPr="00B81359">
        <w:rPr>
          <w:sz w:val="28"/>
        </w:rPr>
        <w:t>:</w:t>
      </w:r>
      <w:bookmarkEnd w:id="6"/>
    </w:p>
    <w:p w14:paraId="1B4311C2" w14:textId="0173FD30" w:rsidR="00D6104A" w:rsidRPr="00B81359" w:rsidRDefault="00D6104A" w:rsidP="00D6104A">
      <w:pPr>
        <w:pStyle w:val="ListParagraph"/>
        <w:numPr>
          <w:ilvl w:val="0"/>
          <w:numId w:val="14"/>
        </w:numPr>
        <w:rPr>
          <w:rFonts w:asciiTheme="majorHAnsi" w:hAnsiTheme="majorHAnsi" w:cstheme="majorHAnsi"/>
          <w:sz w:val="28"/>
          <w:szCs w:val="28"/>
        </w:rPr>
      </w:pPr>
      <w:r w:rsidRPr="00B81359">
        <w:rPr>
          <w:rFonts w:asciiTheme="majorHAnsi" w:hAnsiTheme="majorHAnsi" w:cstheme="majorHAnsi"/>
          <w:sz w:val="28"/>
          <w:szCs w:val="28"/>
        </w:rPr>
        <w:t xml:space="preserve">EASTBIO has launched the </w:t>
      </w:r>
      <w:r w:rsidR="00236C69">
        <w:rPr>
          <w:rFonts w:asciiTheme="majorHAnsi" w:hAnsiTheme="majorHAnsi" w:cstheme="majorHAnsi"/>
          <w:sz w:val="28"/>
          <w:szCs w:val="28"/>
        </w:rPr>
        <w:t>Widening Participation</w:t>
      </w:r>
      <w:r w:rsidRPr="00B81359">
        <w:rPr>
          <w:rFonts w:asciiTheme="majorHAnsi" w:hAnsiTheme="majorHAnsi" w:cstheme="majorHAnsi"/>
          <w:sz w:val="28"/>
          <w:szCs w:val="28"/>
        </w:rPr>
        <w:t xml:space="preserve"> Research Experience Placement scheme that is open to first- and second-year UGR students to do a 2-month lab placement in the summer of 2023. Successful students will also attend a 2-day Induction </w:t>
      </w:r>
      <w:r w:rsidR="00236C69">
        <w:rPr>
          <w:rFonts w:asciiTheme="majorHAnsi" w:hAnsiTheme="majorHAnsi" w:cstheme="majorHAnsi"/>
          <w:sz w:val="28"/>
          <w:szCs w:val="28"/>
        </w:rPr>
        <w:t>22</w:t>
      </w:r>
      <w:r w:rsidR="00236C69" w:rsidRPr="00236C69">
        <w:rPr>
          <w:rFonts w:asciiTheme="majorHAnsi" w:hAnsiTheme="majorHAnsi" w:cstheme="majorHAnsi"/>
          <w:sz w:val="28"/>
          <w:szCs w:val="28"/>
          <w:vertAlign w:val="superscript"/>
        </w:rPr>
        <w:t>nd</w:t>
      </w:r>
      <w:r w:rsidR="00236C69">
        <w:rPr>
          <w:rFonts w:asciiTheme="majorHAnsi" w:hAnsiTheme="majorHAnsi" w:cstheme="majorHAnsi"/>
          <w:sz w:val="28"/>
          <w:szCs w:val="28"/>
        </w:rPr>
        <w:t>-23</w:t>
      </w:r>
      <w:r w:rsidR="00236C69" w:rsidRPr="00236C69">
        <w:rPr>
          <w:rFonts w:asciiTheme="majorHAnsi" w:hAnsiTheme="majorHAnsi" w:cstheme="majorHAnsi"/>
          <w:sz w:val="28"/>
          <w:szCs w:val="28"/>
          <w:vertAlign w:val="superscript"/>
        </w:rPr>
        <w:t>rd</w:t>
      </w:r>
      <w:r w:rsidR="00236C69">
        <w:rPr>
          <w:rFonts w:asciiTheme="majorHAnsi" w:hAnsiTheme="majorHAnsi" w:cstheme="majorHAnsi"/>
          <w:sz w:val="28"/>
          <w:szCs w:val="28"/>
        </w:rPr>
        <w:t xml:space="preserve"> May in </w:t>
      </w:r>
      <w:r w:rsidRPr="00B81359">
        <w:rPr>
          <w:rFonts w:asciiTheme="majorHAnsi" w:hAnsiTheme="majorHAnsi" w:cstheme="majorHAnsi"/>
          <w:sz w:val="28"/>
          <w:szCs w:val="28"/>
        </w:rPr>
        <w:t xml:space="preserve">Dundee). </w:t>
      </w:r>
      <w:r w:rsidR="00236C69">
        <w:rPr>
          <w:rFonts w:asciiTheme="majorHAnsi" w:hAnsiTheme="majorHAnsi" w:cstheme="majorHAnsi"/>
          <w:sz w:val="28"/>
          <w:szCs w:val="28"/>
        </w:rPr>
        <w:t>Please get in touch if you want to be involved with this Induction and meet the UG students</w:t>
      </w:r>
      <w:r w:rsidRPr="00B81359">
        <w:rPr>
          <w:rFonts w:asciiTheme="majorHAnsi" w:hAnsiTheme="majorHAnsi" w:cstheme="majorHAnsi"/>
          <w:sz w:val="28"/>
          <w:szCs w:val="28"/>
        </w:rPr>
        <w:t>!</w:t>
      </w:r>
    </w:p>
    <w:p w14:paraId="017B9D03" w14:textId="77777777" w:rsidR="00D6104A" w:rsidRPr="00B81359" w:rsidRDefault="00D6104A" w:rsidP="00B81359">
      <w:pPr>
        <w:pStyle w:val="Heading2"/>
        <w:rPr>
          <w:sz w:val="28"/>
        </w:rPr>
      </w:pPr>
    </w:p>
    <w:p w14:paraId="5B93D4EE" w14:textId="77777777" w:rsidR="00775F3F" w:rsidRPr="00B81359" w:rsidRDefault="00775F3F" w:rsidP="00B81359">
      <w:pPr>
        <w:pStyle w:val="Heading2"/>
        <w:rPr>
          <w:sz w:val="28"/>
        </w:rPr>
      </w:pPr>
      <w:bookmarkStart w:id="7" w:name="_Toc128393886"/>
      <w:r w:rsidRPr="00B81359">
        <w:rPr>
          <w:sz w:val="28"/>
        </w:rPr>
        <w:t>EASTBIO Symposium on Industrial Impact of Research– Edinburgh, 12-13 June 2023</w:t>
      </w:r>
      <w:bookmarkEnd w:id="7"/>
      <w:r w:rsidRPr="00B81359">
        <w:rPr>
          <w:sz w:val="28"/>
        </w:rPr>
        <w:t xml:space="preserve"> </w:t>
      </w:r>
    </w:p>
    <w:p w14:paraId="3655E9F0" w14:textId="77777777" w:rsidR="00D6104A" w:rsidRPr="00B81359" w:rsidRDefault="00D6104A" w:rsidP="00775F3F">
      <w:pPr>
        <w:jc w:val="right"/>
        <w:rPr>
          <w:rFonts w:asciiTheme="majorHAnsi" w:eastAsia="Times New Roman" w:hAnsiTheme="majorHAnsi" w:cstheme="majorHAnsi"/>
          <w:b/>
          <w:bCs/>
          <w:sz w:val="28"/>
          <w:szCs w:val="28"/>
        </w:rPr>
      </w:pPr>
    </w:p>
    <w:p w14:paraId="515C9B7B" w14:textId="5D44E018" w:rsidR="00775F3F" w:rsidRPr="00B81359" w:rsidRDefault="00775F3F" w:rsidP="00775F3F">
      <w:pPr>
        <w:jc w:val="right"/>
        <w:rPr>
          <w:rFonts w:asciiTheme="majorHAnsi" w:eastAsia="Times New Roman" w:hAnsiTheme="majorHAnsi" w:cstheme="majorHAnsi"/>
          <w:b/>
          <w:bCs/>
          <w:sz w:val="28"/>
          <w:szCs w:val="28"/>
        </w:rPr>
      </w:pPr>
      <w:r w:rsidRPr="00B81359">
        <w:rPr>
          <w:rFonts w:asciiTheme="majorHAnsi" w:eastAsia="Times New Roman" w:hAnsiTheme="majorHAnsi" w:cstheme="majorHAnsi"/>
          <w:b/>
          <w:bCs/>
          <w:sz w:val="28"/>
          <w:szCs w:val="28"/>
        </w:rPr>
        <w:t xml:space="preserve">On twitter: </w:t>
      </w:r>
      <w:r w:rsidRPr="00B81359">
        <w:rPr>
          <w:rFonts w:asciiTheme="majorHAnsi" w:eastAsia="Times New Roman" w:hAnsiTheme="majorHAnsi" w:cstheme="majorHAnsi"/>
          <w:sz w:val="28"/>
          <w:szCs w:val="28"/>
        </w:rPr>
        <w:t>#eastbioSymposium2023</w:t>
      </w:r>
    </w:p>
    <w:p w14:paraId="68C5A289" w14:textId="4A760E57" w:rsidR="00775F3F" w:rsidRPr="00B81359" w:rsidRDefault="00D6104A" w:rsidP="00775F3F">
      <w:pPr>
        <w:pStyle w:val="ListParagraph"/>
        <w:numPr>
          <w:ilvl w:val="0"/>
          <w:numId w:val="16"/>
        </w:numPr>
        <w:rPr>
          <w:rFonts w:asciiTheme="majorHAnsi" w:eastAsia="Times New Roman" w:hAnsiTheme="majorHAnsi" w:cstheme="majorHAnsi"/>
          <w:sz w:val="28"/>
          <w:szCs w:val="28"/>
        </w:rPr>
      </w:pPr>
      <w:r w:rsidRPr="00B81359">
        <w:rPr>
          <w:rFonts w:asciiTheme="majorHAnsi" w:eastAsia="Times New Roman" w:hAnsiTheme="majorHAnsi" w:cstheme="majorHAnsi"/>
          <w:sz w:val="28"/>
          <w:szCs w:val="28"/>
        </w:rPr>
        <w:t>Please get in touch if you would like to get involved with the symposium planning, or help out on the day.</w:t>
      </w:r>
    </w:p>
    <w:p w14:paraId="59202DD1" w14:textId="63F8B866" w:rsidR="00D6104A" w:rsidRPr="00B81359" w:rsidRDefault="00D6104A" w:rsidP="00775F3F">
      <w:pPr>
        <w:pStyle w:val="ListParagraph"/>
        <w:numPr>
          <w:ilvl w:val="0"/>
          <w:numId w:val="16"/>
        </w:numPr>
        <w:rPr>
          <w:rFonts w:asciiTheme="majorHAnsi" w:eastAsia="Times New Roman" w:hAnsiTheme="majorHAnsi" w:cstheme="majorHAnsi"/>
          <w:sz w:val="28"/>
          <w:szCs w:val="28"/>
        </w:rPr>
      </w:pPr>
      <w:r w:rsidRPr="00B81359">
        <w:rPr>
          <w:rFonts w:asciiTheme="majorHAnsi" w:eastAsia="Times New Roman" w:hAnsiTheme="majorHAnsi" w:cstheme="majorHAnsi"/>
          <w:sz w:val="28"/>
          <w:szCs w:val="28"/>
        </w:rPr>
        <w:t>CASE students, and those who have completed their PIPs are invited to present a poster.</w:t>
      </w:r>
      <w:r w:rsidR="00236C69">
        <w:rPr>
          <w:rFonts w:asciiTheme="majorHAnsi" w:eastAsia="Times New Roman" w:hAnsiTheme="majorHAnsi" w:cstheme="majorHAnsi"/>
          <w:sz w:val="28"/>
          <w:szCs w:val="28"/>
        </w:rPr>
        <w:t xml:space="preserve"> Please confirm whether you will be taking part in this way.</w:t>
      </w:r>
    </w:p>
    <w:p w14:paraId="6BCABBCF" w14:textId="77777777" w:rsidR="00775F3F" w:rsidRPr="00B81359" w:rsidRDefault="00775F3F" w:rsidP="00DA172A">
      <w:pPr>
        <w:rPr>
          <w:rFonts w:asciiTheme="majorHAnsi" w:eastAsia="Times New Roman" w:hAnsiTheme="majorHAnsi" w:cstheme="majorHAnsi"/>
          <w:sz w:val="28"/>
          <w:szCs w:val="28"/>
        </w:rPr>
      </w:pPr>
    </w:p>
    <w:p w14:paraId="699CE84D" w14:textId="4286E0B4" w:rsidR="00B370C7" w:rsidRPr="00B81359" w:rsidRDefault="00B370C7" w:rsidP="00B81359">
      <w:pPr>
        <w:pStyle w:val="Heading1"/>
      </w:pPr>
      <w:bookmarkStart w:id="8" w:name="_Toc128393887"/>
      <w:r w:rsidRPr="00B81359">
        <w:t xml:space="preserve">EASTBIO </w:t>
      </w:r>
      <w:bookmarkEnd w:id="8"/>
      <w:r w:rsidR="00266DD0" w:rsidRPr="00B81359">
        <w:t>Management Committee Updates</w:t>
      </w:r>
    </w:p>
    <w:p w14:paraId="2D16486E" w14:textId="428BB9C6" w:rsidR="00985CAB"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The details of the EASTBIO subcommittees are: </w:t>
      </w:r>
    </w:p>
    <w:p w14:paraId="0562A74B" w14:textId="77777777" w:rsidR="00B81359" w:rsidRPr="00B81359" w:rsidRDefault="00B81359" w:rsidP="00985CAB">
      <w:pPr>
        <w:rPr>
          <w:rFonts w:asciiTheme="majorHAnsi" w:eastAsia="Times New Roman" w:hAnsiTheme="majorHAnsi" w:cstheme="majorHAnsi"/>
          <w:bCs/>
          <w:sz w:val="28"/>
          <w:szCs w:val="28"/>
        </w:rPr>
      </w:pPr>
    </w:p>
    <w:p w14:paraId="4AE57A0E" w14:textId="77777777" w:rsidR="00985CAB" w:rsidRPr="00B81359" w:rsidRDefault="00985CAB" w:rsidP="00985CAB">
      <w:pPr>
        <w:rPr>
          <w:rFonts w:asciiTheme="majorHAnsi" w:eastAsia="Times New Roman" w:hAnsiTheme="majorHAnsi" w:cstheme="majorHAnsi"/>
          <w:b/>
          <w:bCs/>
          <w:sz w:val="28"/>
          <w:szCs w:val="28"/>
        </w:rPr>
      </w:pPr>
      <w:r w:rsidRPr="00B81359">
        <w:rPr>
          <w:rFonts w:asciiTheme="majorHAnsi" w:eastAsia="Times New Roman" w:hAnsiTheme="majorHAnsi" w:cstheme="majorHAnsi"/>
          <w:b/>
          <w:bCs/>
          <w:sz w:val="28"/>
          <w:szCs w:val="28"/>
        </w:rPr>
        <w:t>Equality, Diversity &amp; Inclusion subcommittee </w:t>
      </w:r>
    </w:p>
    <w:p w14:paraId="6088399C" w14:textId="77777777"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 xml:space="preserve">Chair: Dr Thomas Otto </w:t>
      </w:r>
      <w:hyperlink r:id="rId16" w:tgtFrame="_blank" w:history="1">
        <w:r w:rsidRPr="00B81359">
          <w:rPr>
            <w:rStyle w:val="Hyperlink"/>
            <w:rFonts w:asciiTheme="majorHAnsi" w:eastAsia="Times New Roman" w:hAnsiTheme="majorHAnsi" w:cstheme="majorHAnsi"/>
            <w:bCs/>
            <w:sz w:val="28"/>
            <w:szCs w:val="28"/>
          </w:rPr>
          <w:t>to7@st-andrews.ac.uk</w:t>
        </w:r>
      </w:hyperlink>
      <w:r w:rsidRPr="00B81359">
        <w:rPr>
          <w:rFonts w:asciiTheme="majorHAnsi" w:eastAsia="Times New Roman" w:hAnsiTheme="majorHAnsi" w:cstheme="majorHAnsi"/>
          <w:bCs/>
          <w:sz w:val="28"/>
          <w:szCs w:val="28"/>
          <w:u w:val="single"/>
        </w:rPr>
        <w:t xml:space="preserve"> </w:t>
      </w:r>
      <w:r w:rsidRPr="00B81359">
        <w:rPr>
          <w:rFonts w:asciiTheme="majorHAnsi" w:eastAsia="Times New Roman" w:hAnsiTheme="majorHAnsi" w:cstheme="majorHAnsi"/>
          <w:bCs/>
          <w:sz w:val="28"/>
          <w:szCs w:val="28"/>
        </w:rPr>
        <w:t>(EDI data at recruitment) </w:t>
      </w:r>
    </w:p>
    <w:p w14:paraId="6516FD4C" w14:textId="77777777"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Deputy Chair 1: Dr Toni Dismore</w:t>
      </w:r>
      <w:hyperlink r:id="rId17" w:tgtFrame="_blank" w:history="1">
        <w:r w:rsidRPr="00B81359">
          <w:rPr>
            <w:rStyle w:val="Hyperlink"/>
            <w:rFonts w:asciiTheme="majorHAnsi" w:eastAsia="Times New Roman" w:hAnsiTheme="majorHAnsi" w:cstheme="majorHAnsi"/>
            <w:bCs/>
            <w:sz w:val="28"/>
            <w:szCs w:val="28"/>
          </w:rPr>
          <w:t>Toni.Dismore@sruc.ac.uk</w:t>
        </w:r>
      </w:hyperlink>
      <w:r w:rsidRPr="00B81359">
        <w:rPr>
          <w:rFonts w:asciiTheme="majorHAnsi" w:eastAsia="Times New Roman" w:hAnsiTheme="majorHAnsi" w:cstheme="majorHAnsi"/>
          <w:bCs/>
          <w:sz w:val="28"/>
          <w:szCs w:val="28"/>
        </w:rPr>
        <w:t> </w:t>
      </w:r>
    </w:p>
    <w:p w14:paraId="3E002E77" w14:textId="77777777"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 xml:space="preserve">Deputy Chair 2: Dr Maria Filippakopoulou </w:t>
      </w:r>
      <w:hyperlink r:id="rId18" w:tgtFrame="_blank" w:history="1">
        <w:r w:rsidRPr="00B81359">
          <w:rPr>
            <w:rStyle w:val="Hyperlink"/>
            <w:rFonts w:asciiTheme="majorHAnsi" w:eastAsia="Times New Roman" w:hAnsiTheme="majorHAnsi" w:cstheme="majorHAnsi"/>
            <w:bCs/>
            <w:sz w:val="28"/>
            <w:szCs w:val="28"/>
          </w:rPr>
          <w:t>Maria.Filippakopoulou@ed.ac.uk</w:t>
        </w:r>
      </w:hyperlink>
      <w:r w:rsidRPr="00B81359">
        <w:rPr>
          <w:rFonts w:asciiTheme="majorHAnsi" w:eastAsia="Times New Roman" w:hAnsiTheme="majorHAnsi" w:cstheme="majorHAnsi"/>
          <w:bCs/>
          <w:sz w:val="28"/>
          <w:szCs w:val="28"/>
        </w:rPr>
        <w:t>  </w:t>
      </w:r>
    </w:p>
    <w:p w14:paraId="28036D9D" w14:textId="6FF6A7EF" w:rsidR="00985CAB"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Student reps (lead &amp; reserve): TBC out of the existing EDI group</w:t>
      </w:r>
    </w:p>
    <w:p w14:paraId="64955D3B" w14:textId="51267F5E" w:rsidR="0022675D" w:rsidRDefault="0022675D" w:rsidP="00985CAB">
      <w:pPr>
        <w:rPr>
          <w:rFonts w:asciiTheme="majorHAnsi" w:eastAsia="Times New Roman" w:hAnsiTheme="majorHAnsi" w:cstheme="majorHAnsi"/>
          <w:bCs/>
          <w:sz w:val="28"/>
          <w:szCs w:val="28"/>
        </w:rPr>
      </w:pPr>
    </w:p>
    <w:p w14:paraId="4CF1184F" w14:textId="2E07E41B" w:rsidR="0022675D" w:rsidRPr="00B81359" w:rsidRDefault="0022675D" w:rsidP="00985CAB">
      <w:pPr>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EASTBIO EDI Statement published at </w:t>
      </w:r>
      <w:hyperlink r:id="rId19" w:history="1">
        <w:r w:rsidRPr="006304FD">
          <w:rPr>
            <w:rStyle w:val="Hyperlink"/>
            <w:rFonts w:asciiTheme="majorHAnsi" w:eastAsia="Times New Roman" w:hAnsiTheme="majorHAnsi" w:cstheme="majorHAnsi"/>
            <w:bCs/>
            <w:sz w:val="28"/>
            <w:szCs w:val="28"/>
          </w:rPr>
          <w:t>http://www.eastscotbiodtp.ac.uk/equality-diversity-and-inclusion</w:t>
        </w:r>
      </w:hyperlink>
      <w:r>
        <w:rPr>
          <w:rFonts w:asciiTheme="majorHAnsi" w:eastAsia="Times New Roman" w:hAnsiTheme="majorHAnsi" w:cstheme="majorHAnsi"/>
          <w:bCs/>
          <w:sz w:val="28"/>
          <w:szCs w:val="28"/>
        </w:rPr>
        <w:t xml:space="preserve">. Concrete actions arising from the EDI plan to be agreed by the EDI subcommittee and implemented by the EASTBIO team. </w:t>
      </w:r>
    </w:p>
    <w:p w14:paraId="06E0250D" w14:textId="77777777" w:rsidR="00985CAB" w:rsidRPr="00B81359" w:rsidRDefault="00985CAB" w:rsidP="00985CAB">
      <w:pPr>
        <w:rPr>
          <w:rFonts w:asciiTheme="majorHAnsi" w:eastAsia="Times New Roman" w:hAnsiTheme="majorHAnsi" w:cstheme="majorHAnsi"/>
          <w:bCs/>
          <w:sz w:val="28"/>
          <w:szCs w:val="28"/>
        </w:rPr>
      </w:pPr>
    </w:p>
    <w:p w14:paraId="25EEFB87" w14:textId="7CEA9853" w:rsidR="00985CAB" w:rsidRPr="00B81359" w:rsidRDefault="00985CAB" w:rsidP="00985CAB">
      <w:pPr>
        <w:rPr>
          <w:rFonts w:asciiTheme="majorHAnsi" w:eastAsia="Times New Roman" w:hAnsiTheme="majorHAnsi" w:cstheme="majorHAnsi"/>
          <w:b/>
          <w:bCs/>
          <w:sz w:val="28"/>
          <w:szCs w:val="28"/>
        </w:rPr>
      </w:pPr>
      <w:r w:rsidRPr="00B81359">
        <w:rPr>
          <w:rFonts w:asciiTheme="majorHAnsi" w:eastAsia="Times New Roman" w:hAnsiTheme="majorHAnsi" w:cstheme="majorHAnsi"/>
          <w:b/>
          <w:bCs/>
          <w:sz w:val="28"/>
          <w:szCs w:val="28"/>
        </w:rPr>
        <w:t>Industry Engagement subcommittee </w:t>
      </w:r>
    </w:p>
    <w:p w14:paraId="5C343A4A" w14:textId="77777777"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 xml:space="preserve">Chair: Dr Ian Archer  </w:t>
      </w:r>
      <w:hyperlink r:id="rId20" w:tgtFrame="_blank" w:history="1">
        <w:r w:rsidRPr="00B81359">
          <w:rPr>
            <w:rStyle w:val="Hyperlink"/>
            <w:rFonts w:asciiTheme="majorHAnsi" w:eastAsia="Times New Roman" w:hAnsiTheme="majorHAnsi" w:cstheme="majorHAnsi"/>
            <w:bCs/>
            <w:sz w:val="28"/>
            <w:szCs w:val="28"/>
          </w:rPr>
          <w:t>Ian.archer@ibioic.com</w:t>
        </w:r>
      </w:hyperlink>
      <w:r w:rsidRPr="00B81359">
        <w:rPr>
          <w:rFonts w:asciiTheme="majorHAnsi" w:eastAsia="Times New Roman" w:hAnsiTheme="majorHAnsi" w:cstheme="majorHAnsi"/>
          <w:bCs/>
          <w:sz w:val="28"/>
          <w:szCs w:val="28"/>
        </w:rPr>
        <w:t>  </w:t>
      </w:r>
    </w:p>
    <w:p w14:paraId="5AAD1753" w14:textId="77777777"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 xml:space="preserve">Deputy Chair: Professor Eileen Wall  </w:t>
      </w:r>
      <w:hyperlink r:id="rId21" w:tgtFrame="_blank" w:history="1">
        <w:r w:rsidRPr="00B81359">
          <w:rPr>
            <w:rStyle w:val="Hyperlink"/>
            <w:rFonts w:asciiTheme="majorHAnsi" w:eastAsia="Times New Roman" w:hAnsiTheme="majorHAnsi" w:cstheme="majorHAnsi"/>
            <w:bCs/>
            <w:sz w:val="28"/>
            <w:szCs w:val="28"/>
          </w:rPr>
          <w:t>eileen.wall@sruc.ac.uk</w:t>
        </w:r>
      </w:hyperlink>
      <w:r w:rsidRPr="00B81359">
        <w:rPr>
          <w:rFonts w:asciiTheme="majorHAnsi" w:eastAsia="Times New Roman" w:hAnsiTheme="majorHAnsi" w:cstheme="majorHAnsi"/>
          <w:bCs/>
          <w:sz w:val="28"/>
          <w:szCs w:val="28"/>
          <w:u w:val="single"/>
        </w:rPr>
        <w:t> </w:t>
      </w:r>
      <w:r w:rsidRPr="00B81359">
        <w:rPr>
          <w:rFonts w:asciiTheme="majorHAnsi" w:eastAsia="Times New Roman" w:hAnsiTheme="majorHAnsi" w:cstheme="majorHAnsi"/>
          <w:bCs/>
          <w:sz w:val="28"/>
          <w:szCs w:val="28"/>
        </w:rPr>
        <w:t> </w:t>
      </w:r>
    </w:p>
    <w:p w14:paraId="3D64C151" w14:textId="77777777"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 xml:space="preserve">Lead Student Rep: Yuxin Shen </w:t>
      </w:r>
      <w:hyperlink r:id="rId22" w:tgtFrame="_blank" w:history="1">
        <w:r w:rsidRPr="00B81359">
          <w:rPr>
            <w:rStyle w:val="Hyperlink"/>
            <w:rFonts w:asciiTheme="majorHAnsi" w:eastAsia="Times New Roman" w:hAnsiTheme="majorHAnsi" w:cstheme="majorHAnsi"/>
            <w:bCs/>
            <w:sz w:val="28"/>
            <w:szCs w:val="28"/>
          </w:rPr>
          <w:t>Y.Shen-80@sms.ed.ac.uk</w:t>
        </w:r>
      </w:hyperlink>
      <w:r w:rsidRPr="00B81359">
        <w:rPr>
          <w:rFonts w:asciiTheme="majorHAnsi" w:eastAsia="Times New Roman" w:hAnsiTheme="majorHAnsi" w:cstheme="majorHAnsi"/>
          <w:bCs/>
          <w:sz w:val="28"/>
          <w:szCs w:val="28"/>
        </w:rPr>
        <w:t> </w:t>
      </w:r>
    </w:p>
    <w:p w14:paraId="5D59050F" w14:textId="7B9286FF"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lastRenderedPageBreak/>
        <w:t xml:space="preserve">Student Rep (reserve): Christoph Wagner </w:t>
      </w:r>
      <w:hyperlink r:id="rId23" w:tgtFrame="_blank" w:history="1">
        <w:r w:rsidRPr="00B81359">
          <w:rPr>
            <w:rStyle w:val="Hyperlink"/>
            <w:rFonts w:asciiTheme="majorHAnsi" w:eastAsia="Times New Roman" w:hAnsiTheme="majorHAnsi" w:cstheme="majorHAnsi"/>
            <w:bCs/>
            <w:sz w:val="28"/>
            <w:szCs w:val="28"/>
          </w:rPr>
          <w:t>christoph.wagner@ed.ac.uk</w:t>
        </w:r>
      </w:hyperlink>
      <w:r w:rsidRPr="00B81359">
        <w:rPr>
          <w:rFonts w:asciiTheme="majorHAnsi" w:eastAsia="Times New Roman" w:hAnsiTheme="majorHAnsi" w:cstheme="majorHAnsi"/>
          <w:bCs/>
          <w:sz w:val="28"/>
          <w:szCs w:val="28"/>
          <w:u w:val="single"/>
        </w:rPr>
        <w:t xml:space="preserve"> </w:t>
      </w:r>
      <w:r w:rsidRPr="00B81359">
        <w:rPr>
          <w:rFonts w:asciiTheme="majorHAnsi" w:eastAsia="Times New Roman" w:hAnsiTheme="majorHAnsi" w:cstheme="majorHAnsi"/>
          <w:bCs/>
          <w:sz w:val="28"/>
          <w:szCs w:val="28"/>
        </w:rPr>
        <w:t xml:space="preserve">&amp; </w:t>
      </w:r>
      <w:r w:rsidRPr="00B81359">
        <w:rPr>
          <w:rFonts w:asciiTheme="majorHAnsi" w:eastAsia="Times New Roman" w:hAnsiTheme="majorHAnsi" w:cstheme="majorHAnsi"/>
          <w:bCs/>
          <w:sz w:val="28"/>
          <w:szCs w:val="28"/>
          <w:lang w:val="es-ES"/>
        </w:rPr>
        <w:t xml:space="preserve">Cristina Ponce Lilly </w:t>
      </w:r>
      <w:hyperlink r:id="rId24" w:history="1">
        <w:r w:rsidRPr="00B81359">
          <w:rPr>
            <w:rStyle w:val="Hyperlink"/>
            <w:rFonts w:asciiTheme="majorHAnsi" w:eastAsia="Times New Roman" w:hAnsiTheme="majorHAnsi" w:cstheme="majorHAnsi"/>
            <w:bCs/>
            <w:sz w:val="28"/>
            <w:szCs w:val="28"/>
            <w:lang w:val="es-ES"/>
          </w:rPr>
          <w:t>C.Ponce-Lilly@sms.ed.ac.uk</w:t>
        </w:r>
      </w:hyperlink>
      <w:r w:rsidRPr="00B81359">
        <w:rPr>
          <w:rFonts w:asciiTheme="majorHAnsi" w:eastAsia="Times New Roman" w:hAnsiTheme="majorHAnsi" w:cstheme="majorHAnsi"/>
          <w:bCs/>
          <w:sz w:val="28"/>
          <w:szCs w:val="28"/>
          <w:lang w:val="es-ES"/>
        </w:rPr>
        <w:t xml:space="preserve"> </w:t>
      </w:r>
    </w:p>
    <w:p w14:paraId="670B6C1E" w14:textId="4D6116C0" w:rsidR="00985CAB" w:rsidRPr="00B81359" w:rsidRDefault="00985CAB" w:rsidP="00985CAB">
      <w:pPr>
        <w:rPr>
          <w:rFonts w:asciiTheme="majorHAnsi" w:eastAsia="Times New Roman" w:hAnsiTheme="majorHAnsi" w:cstheme="majorHAnsi"/>
          <w:bCs/>
          <w:sz w:val="28"/>
          <w:szCs w:val="28"/>
        </w:rPr>
      </w:pPr>
    </w:p>
    <w:p w14:paraId="20B2B006" w14:textId="0DC50C69" w:rsidR="00985CAB" w:rsidRPr="00B81359" w:rsidRDefault="00985CAB" w:rsidP="00985CAB">
      <w:pPr>
        <w:rPr>
          <w:rFonts w:asciiTheme="majorHAnsi" w:eastAsia="Times New Roman" w:hAnsiTheme="majorHAnsi" w:cstheme="majorHAnsi"/>
          <w:b/>
          <w:bCs/>
          <w:sz w:val="28"/>
          <w:szCs w:val="28"/>
        </w:rPr>
      </w:pPr>
      <w:r w:rsidRPr="00B81359">
        <w:rPr>
          <w:rFonts w:asciiTheme="majorHAnsi" w:eastAsia="Times New Roman" w:hAnsiTheme="majorHAnsi" w:cstheme="majorHAnsi"/>
          <w:b/>
          <w:bCs/>
          <w:sz w:val="28"/>
          <w:szCs w:val="28"/>
        </w:rPr>
        <w:t>Training and Development Subcommittee</w:t>
      </w:r>
    </w:p>
    <w:p w14:paraId="5B79CB05" w14:textId="1145ACB5"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Chair: Edgar Huitema</w:t>
      </w:r>
    </w:p>
    <w:p w14:paraId="38FF6290" w14:textId="600D71AE"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Deputy Chair: tbc</w:t>
      </w:r>
    </w:p>
    <w:p w14:paraId="7ECF0EF4" w14:textId="0A3B0767"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 xml:space="preserve">Lead Student Rep: Rosie Gallagher </w:t>
      </w:r>
      <w:hyperlink r:id="rId25" w:history="1">
        <w:r w:rsidRPr="00B81359">
          <w:rPr>
            <w:rStyle w:val="Hyperlink"/>
            <w:rFonts w:asciiTheme="majorHAnsi" w:eastAsia="Times New Roman" w:hAnsiTheme="majorHAnsi" w:cstheme="majorHAnsi"/>
            <w:bCs/>
            <w:sz w:val="28"/>
            <w:szCs w:val="28"/>
          </w:rPr>
          <w:t>r.l.gallagher@dundee.ac.uk</w:t>
        </w:r>
      </w:hyperlink>
      <w:r w:rsidRPr="00B81359">
        <w:rPr>
          <w:rFonts w:asciiTheme="majorHAnsi" w:eastAsia="Times New Roman" w:hAnsiTheme="majorHAnsi" w:cstheme="majorHAnsi"/>
          <w:bCs/>
          <w:sz w:val="28"/>
          <w:szCs w:val="28"/>
        </w:rPr>
        <w:t xml:space="preserve"> </w:t>
      </w:r>
    </w:p>
    <w:p w14:paraId="53470B5A" w14:textId="4C59B6E2"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 xml:space="preserve">Student Rep (reserve): Benjamin Thompson </w:t>
      </w:r>
      <w:hyperlink r:id="rId26" w:tgtFrame="_blank" w:history="1">
        <w:r w:rsidRPr="00B81359">
          <w:rPr>
            <w:rStyle w:val="Hyperlink"/>
            <w:rFonts w:asciiTheme="majorHAnsi" w:eastAsia="Times New Roman" w:hAnsiTheme="majorHAnsi" w:cstheme="majorHAnsi"/>
            <w:bCs/>
            <w:sz w:val="28"/>
            <w:szCs w:val="28"/>
          </w:rPr>
          <w:t>bt64@st-andrews.ac.uk</w:t>
        </w:r>
      </w:hyperlink>
      <w:r w:rsidRPr="00B81359">
        <w:rPr>
          <w:rFonts w:asciiTheme="majorHAnsi" w:eastAsia="Times New Roman" w:hAnsiTheme="majorHAnsi" w:cstheme="majorHAnsi"/>
          <w:bCs/>
          <w:sz w:val="28"/>
          <w:szCs w:val="28"/>
        </w:rPr>
        <w:t xml:space="preserve">, Andrew Nicoll </w:t>
      </w:r>
      <w:hyperlink r:id="rId27" w:tgtFrame="_blank" w:history="1">
        <w:r w:rsidRPr="00B81359">
          <w:rPr>
            <w:rStyle w:val="Hyperlink"/>
            <w:rFonts w:asciiTheme="majorHAnsi" w:eastAsia="Times New Roman" w:hAnsiTheme="majorHAnsi" w:cstheme="majorHAnsi"/>
            <w:bCs/>
            <w:sz w:val="28"/>
            <w:szCs w:val="28"/>
          </w:rPr>
          <w:t>Andrew.Nicoll@ed.ac.uk</w:t>
        </w:r>
      </w:hyperlink>
      <w:r w:rsidRPr="00B81359">
        <w:rPr>
          <w:rFonts w:asciiTheme="majorHAnsi" w:eastAsia="Times New Roman" w:hAnsiTheme="majorHAnsi" w:cstheme="majorHAnsi"/>
          <w:bCs/>
          <w:sz w:val="28"/>
          <w:szCs w:val="28"/>
        </w:rPr>
        <w:t xml:space="preserve"> &amp; Cathrine Baungaard </w:t>
      </w:r>
      <w:hyperlink r:id="rId28" w:history="1">
        <w:r w:rsidRPr="00B81359">
          <w:rPr>
            <w:rStyle w:val="Hyperlink"/>
            <w:rFonts w:asciiTheme="majorHAnsi" w:eastAsia="Times New Roman" w:hAnsiTheme="majorHAnsi" w:cstheme="majorHAnsi"/>
            <w:bCs/>
            <w:sz w:val="28"/>
            <w:szCs w:val="28"/>
          </w:rPr>
          <w:t>c.baungaard.22@abdn.ac.uk</w:t>
        </w:r>
      </w:hyperlink>
      <w:r w:rsidRPr="00B81359">
        <w:rPr>
          <w:rFonts w:asciiTheme="majorHAnsi" w:eastAsia="Times New Roman" w:hAnsiTheme="majorHAnsi" w:cstheme="majorHAnsi"/>
          <w:bCs/>
          <w:sz w:val="28"/>
          <w:szCs w:val="28"/>
        </w:rPr>
        <w:t xml:space="preserve"> </w:t>
      </w:r>
    </w:p>
    <w:p w14:paraId="457E2BBB" w14:textId="60CF71C1" w:rsidR="00985CAB" w:rsidRPr="00B81359" w:rsidRDefault="00985CAB" w:rsidP="00985CAB">
      <w:pPr>
        <w:rPr>
          <w:rFonts w:asciiTheme="majorHAnsi" w:eastAsia="Times New Roman" w:hAnsiTheme="majorHAnsi" w:cstheme="majorHAnsi"/>
          <w:bCs/>
          <w:sz w:val="28"/>
          <w:szCs w:val="28"/>
        </w:rPr>
      </w:pPr>
    </w:p>
    <w:p w14:paraId="3B23F8FA" w14:textId="77777777" w:rsidR="00985CAB" w:rsidRPr="00B81359" w:rsidRDefault="00985CAB" w:rsidP="00985CAB">
      <w:pPr>
        <w:rPr>
          <w:rFonts w:asciiTheme="majorHAnsi" w:eastAsia="Times New Roman" w:hAnsiTheme="majorHAnsi" w:cstheme="majorHAnsi"/>
          <w:b/>
          <w:bCs/>
          <w:sz w:val="28"/>
          <w:szCs w:val="28"/>
        </w:rPr>
      </w:pPr>
      <w:r w:rsidRPr="00B81359">
        <w:rPr>
          <w:rFonts w:asciiTheme="majorHAnsi" w:eastAsia="Times New Roman" w:hAnsiTheme="majorHAnsi" w:cstheme="majorHAnsi"/>
          <w:b/>
          <w:bCs/>
          <w:sz w:val="28"/>
          <w:szCs w:val="28"/>
        </w:rPr>
        <w:t>Recruitment subcommittee </w:t>
      </w:r>
    </w:p>
    <w:p w14:paraId="6E135134" w14:textId="77777777"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 xml:space="preserve">Chair: Dr Sam Miller </w:t>
      </w:r>
      <w:hyperlink r:id="rId29" w:tgtFrame="_blank" w:history="1">
        <w:r w:rsidRPr="00B81359">
          <w:rPr>
            <w:rStyle w:val="Hyperlink"/>
            <w:rFonts w:asciiTheme="majorHAnsi" w:eastAsia="Times New Roman" w:hAnsiTheme="majorHAnsi" w:cstheme="majorHAnsi"/>
            <w:bCs/>
            <w:sz w:val="28"/>
            <w:szCs w:val="28"/>
          </w:rPr>
          <w:t>sam.miller@abdn.ac.uk</w:t>
        </w:r>
      </w:hyperlink>
      <w:r w:rsidRPr="00B81359">
        <w:rPr>
          <w:rFonts w:asciiTheme="majorHAnsi" w:eastAsia="Times New Roman" w:hAnsiTheme="majorHAnsi" w:cstheme="majorHAnsi"/>
          <w:bCs/>
          <w:sz w:val="28"/>
          <w:szCs w:val="28"/>
        </w:rPr>
        <w:t> </w:t>
      </w:r>
    </w:p>
    <w:p w14:paraId="761F358B" w14:textId="77777777"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 xml:space="preserve">Deputy Chair: Dr Jo Stevens </w:t>
      </w:r>
      <w:hyperlink r:id="rId30" w:tgtFrame="_blank" w:history="1">
        <w:r w:rsidRPr="00B81359">
          <w:rPr>
            <w:rStyle w:val="Hyperlink"/>
            <w:rFonts w:asciiTheme="majorHAnsi" w:eastAsia="Times New Roman" w:hAnsiTheme="majorHAnsi" w:cstheme="majorHAnsi"/>
            <w:bCs/>
            <w:sz w:val="28"/>
            <w:szCs w:val="28"/>
          </w:rPr>
          <w:t>Jo.Stevens@roslin.ed.ac.uk</w:t>
        </w:r>
      </w:hyperlink>
      <w:r w:rsidRPr="00B81359">
        <w:rPr>
          <w:rFonts w:asciiTheme="majorHAnsi" w:eastAsia="Times New Roman" w:hAnsiTheme="majorHAnsi" w:cstheme="majorHAnsi"/>
          <w:bCs/>
          <w:sz w:val="28"/>
          <w:szCs w:val="28"/>
        </w:rPr>
        <w:t> </w:t>
      </w:r>
    </w:p>
    <w:p w14:paraId="265606DD" w14:textId="546960E7"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Lead Student Rep:  Cristina Ponce Lilly &lt;C.Ponce-Lilly@sms.ed.ac.uk&gt; </w:t>
      </w:r>
    </w:p>
    <w:p w14:paraId="4D521F61" w14:textId="7C06F4BF" w:rsidR="00985CAB" w:rsidRPr="00B81359" w:rsidRDefault="00985CAB" w:rsidP="00985CAB">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 xml:space="preserve">Student Rep (reserve): Max Charles Vallarino </w:t>
      </w:r>
      <w:hyperlink r:id="rId31" w:history="1">
        <w:r w:rsidRPr="00B81359">
          <w:rPr>
            <w:rStyle w:val="Hyperlink"/>
            <w:rFonts w:asciiTheme="majorHAnsi" w:eastAsia="Times New Roman" w:hAnsiTheme="majorHAnsi" w:cstheme="majorHAnsi"/>
            <w:bCs/>
            <w:sz w:val="28"/>
            <w:szCs w:val="28"/>
          </w:rPr>
          <w:t>m.charlesvallarino.22@abdn.ac.uk</w:t>
        </w:r>
      </w:hyperlink>
      <w:r w:rsidRPr="00B81359">
        <w:rPr>
          <w:rFonts w:asciiTheme="majorHAnsi" w:eastAsia="Times New Roman" w:hAnsiTheme="majorHAnsi" w:cstheme="majorHAnsi"/>
          <w:bCs/>
          <w:sz w:val="28"/>
          <w:szCs w:val="28"/>
        </w:rPr>
        <w:t xml:space="preserve"> </w:t>
      </w:r>
    </w:p>
    <w:p w14:paraId="71502CE6" w14:textId="374A8008" w:rsidR="00B370C7" w:rsidRPr="00B81359" w:rsidRDefault="00985CAB" w:rsidP="00B370C7">
      <w:pPr>
        <w:rPr>
          <w:rFonts w:asciiTheme="majorHAnsi" w:eastAsia="Times New Roman" w:hAnsiTheme="majorHAnsi" w:cstheme="majorHAnsi"/>
          <w:bCs/>
          <w:sz w:val="28"/>
          <w:szCs w:val="28"/>
        </w:rPr>
      </w:pPr>
      <w:r w:rsidRPr="00B81359">
        <w:rPr>
          <w:rFonts w:asciiTheme="majorHAnsi" w:eastAsia="Times New Roman" w:hAnsiTheme="majorHAnsi" w:cstheme="majorHAnsi"/>
          <w:bCs/>
          <w:sz w:val="28"/>
          <w:szCs w:val="28"/>
        </w:rPr>
        <w:t> </w:t>
      </w:r>
    </w:p>
    <w:p w14:paraId="2CB1D5FB" w14:textId="3E8E2AA0" w:rsidR="00150595" w:rsidRPr="00B81359" w:rsidRDefault="00150595" w:rsidP="00B81359">
      <w:pPr>
        <w:pStyle w:val="Heading2"/>
        <w:rPr>
          <w:sz w:val="28"/>
        </w:rPr>
      </w:pPr>
      <w:bookmarkStart w:id="9" w:name="_Toc128393889"/>
      <w:r w:rsidRPr="00B81359">
        <w:rPr>
          <w:sz w:val="28"/>
        </w:rPr>
        <w:t xml:space="preserve">Training </w:t>
      </w:r>
      <w:bookmarkEnd w:id="9"/>
      <w:r w:rsidR="00266DD0" w:rsidRPr="00B81359">
        <w:rPr>
          <w:sz w:val="28"/>
        </w:rPr>
        <w:t>and Development Subcommittee</w:t>
      </w:r>
    </w:p>
    <w:p w14:paraId="3D6AC089" w14:textId="6B72A3D2" w:rsidR="00150595" w:rsidRPr="00B81359" w:rsidRDefault="00985CAB" w:rsidP="00150595">
      <w:pPr>
        <w:pStyle w:val="ListParagraph"/>
        <w:numPr>
          <w:ilvl w:val="0"/>
          <w:numId w:val="11"/>
        </w:numPr>
        <w:rPr>
          <w:rFonts w:asciiTheme="majorHAnsi" w:eastAsia="Times New Roman" w:hAnsiTheme="majorHAnsi" w:cstheme="majorHAnsi"/>
          <w:sz w:val="28"/>
          <w:szCs w:val="28"/>
        </w:rPr>
      </w:pPr>
      <w:r w:rsidRPr="00B81359">
        <w:rPr>
          <w:rFonts w:asciiTheme="majorHAnsi" w:eastAsia="Times New Roman" w:hAnsiTheme="majorHAnsi" w:cstheme="majorHAnsi"/>
          <w:sz w:val="28"/>
          <w:szCs w:val="28"/>
        </w:rPr>
        <w:t>This committee met in March for the first time and discussed the current training provision and upcoming events, as well as student feedback and the upcoming overall training experience survey. The committee aims to integrate feedback into future training provision and ensure that insights from the EDI and MHFA groups are considered and acted upon.</w:t>
      </w:r>
    </w:p>
    <w:p w14:paraId="340022E8" w14:textId="482CA89B" w:rsidR="00B370C7" w:rsidRPr="00B81359" w:rsidRDefault="00985CAB" w:rsidP="00E56229">
      <w:pPr>
        <w:pStyle w:val="ListParagraph"/>
        <w:numPr>
          <w:ilvl w:val="0"/>
          <w:numId w:val="11"/>
        </w:numPr>
        <w:rPr>
          <w:rFonts w:asciiTheme="majorHAnsi" w:eastAsia="Times New Roman" w:hAnsiTheme="majorHAnsi" w:cstheme="majorHAnsi"/>
          <w:sz w:val="28"/>
          <w:szCs w:val="28"/>
        </w:rPr>
      </w:pPr>
      <w:r w:rsidRPr="00B81359">
        <w:rPr>
          <w:rFonts w:asciiTheme="majorHAnsi" w:eastAsia="Times New Roman" w:hAnsiTheme="majorHAnsi" w:cstheme="majorHAnsi"/>
          <w:sz w:val="28"/>
          <w:szCs w:val="28"/>
        </w:rPr>
        <w:t>It was also mentioned that transparency is an important aspect of these subcommittees, hence reporting in the newsletter and listing the details of the subcommittee members.</w:t>
      </w:r>
    </w:p>
    <w:p w14:paraId="070C12C8" w14:textId="57C7132B" w:rsidR="00A54755" w:rsidRPr="00B81359" w:rsidRDefault="00A54755" w:rsidP="00A54755">
      <w:pPr>
        <w:rPr>
          <w:rFonts w:asciiTheme="majorHAnsi" w:hAnsiTheme="majorHAnsi" w:cstheme="majorHAnsi"/>
          <w:sz w:val="28"/>
          <w:szCs w:val="28"/>
        </w:rPr>
      </w:pPr>
    </w:p>
    <w:p w14:paraId="382F82BD" w14:textId="77777777" w:rsidR="008B4729" w:rsidRPr="00B81359" w:rsidRDefault="008B4729" w:rsidP="00B81359">
      <w:pPr>
        <w:pStyle w:val="Heading1"/>
      </w:pPr>
      <w:bookmarkStart w:id="10" w:name="_Toc128393893"/>
      <w:r w:rsidRPr="00B81359">
        <w:t>Useful contacts</w:t>
      </w:r>
      <w:bookmarkEnd w:id="10"/>
    </w:p>
    <w:p w14:paraId="192B9B02" w14:textId="0E881F54" w:rsidR="00A54755" w:rsidRPr="00B81359" w:rsidRDefault="008B4729" w:rsidP="00B81359">
      <w:pPr>
        <w:pStyle w:val="Heading2"/>
        <w:rPr>
          <w:sz w:val="28"/>
        </w:rPr>
      </w:pPr>
      <w:r w:rsidRPr="00B81359">
        <w:rPr>
          <w:sz w:val="28"/>
        </w:rPr>
        <w:t>EASTBIO S</w:t>
      </w:r>
      <w:r w:rsidR="00A54755" w:rsidRPr="00B81359">
        <w:rPr>
          <w:sz w:val="28"/>
        </w:rPr>
        <w:t>tudent Reps</w:t>
      </w:r>
    </w:p>
    <w:p w14:paraId="1A522FDB" w14:textId="6DA159B8" w:rsidR="009F14C0" w:rsidRDefault="008B4729" w:rsidP="00A54755">
      <w:pPr>
        <w:rPr>
          <w:rFonts w:asciiTheme="majorHAnsi" w:hAnsiTheme="majorHAnsi" w:cstheme="majorHAnsi"/>
          <w:sz w:val="28"/>
          <w:szCs w:val="28"/>
        </w:rPr>
      </w:pPr>
      <w:r w:rsidRPr="00B81359">
        <w:rPr>
          <w:rFonts w:asciiTheme="majorHAnsi" w:hAnsiTheme="majorHAnsi" w:cstheme="majorHAnsi"/>
          <w:sz w:val="28"/>
          <w:szCs w:val="28"/>
        </w:rPr>
        <w:t>For</w:t>
      </w:r>
      <w:r w:rsidR="00FC161E" w:rsidRPr="00B81359">
        <w:rPr>
          <w:rFonts w:asciiTheme="majorHAnsi" w:hAnsiTheme="majorHAnsi" w:cstheme="majorHAnsi"/>
          <w:sz w:val="28"/>
          <w:szCs w:val="28"/>
        </w:rPr>
        <w:t xml:space="preserve"> details of our student reps</w:t>
      </w:r>
      <w:r w:rsidRPr="00B81359">
        <w:rPr>
          <w:rFonts w:asciiTheme="majorHAnsi" w:hAnsiTheme="majorHAnsi" w:cstheme="majorHAnsi"/>
          <w:sz w:val="28"/>
          <w:szCs w:val="28"/>
        </w:rPr>
        <w:t>, see</w:t>
      </w:r>
      <w:r w:rsidR="00A54755" w:rsidRPr="00B81359">
        <w:rPr>
          <w:rFonts w:asciiTheme="majorHAnsi" w:hAnsiTheme="majorHAnsi" w:cstheme="majorHAnsi"/>
          <w:sz w:val="28"/>
          <w:szCs w:val="28"/>
        </w:rPr>
        <w:t xml:space="preserve"> </w:t>
      </w:r>
      <w:hyperlink r:id="rId32" w:history="1">
        <w:r w:rsidR="00A54755" w:rsidRPr="00B81359">
          <w:rPr>
            <w:rStyle w:val="Hyperlink"/>
            <w:rFonts w:asciiTheme="majorHAnsi" w:hAnsiTheme="majorHAnsi" w:cstheme="majorHAnsi"/>
            <w:sz w:val="28"/>
            <w:szCs w:val="28"/>
          </w:rPr>
          <w:t>http://www.eastscotbiodtp.ac.uk/student-representatives-2022</w:t>
        </w:r>
      </w:hyperlink>
      <w:r w:rsidR="00A54755" w:rsidRPr="00B81359">
        <w:rPr>
          <w:rFonts w:asciiTheme="majorHAnsi" w:hAnsiTheme="majorHAnsi" w:cstheme="majorHAnsi"/>
          <w:sz w:val="28"/>
          <w:szCs w:val="28"/>
        </w:rPr>
        <w:t xml:space="preserve"> and </w:t>
      </w:r>
      <w:hyperlink r:id="rId33" w:history="1">
        <w:r w:rsidR="00A54755" w:rsidRPr="00B81359">
          <w:rPr>
            <w:rStyle w:val="Hyperlink"/>
            <w:rFonts w:asciiTheme="majorHAnsi" w:hAnsiTheme="majorHAnsi" w:cstheme="majorHAnsi"/>
            <w:sz w:val="28"/>
            <w:szCs w:val="28"/>
          </w:rPr>
          <w:t>EASTBIO EDI student reps</w:t>
        </w:r>
      </w:hyperlink>
      <w:r w:rsidR="00A54755" w:rsidRPr="00B81359">
        <w:rPr>
          <w:rFonts w:asciiTheme="majorHAnsi" w:hAnsiTheme="majorHAnsi" w:cstheme="majorHAnsi"/>
          <w:sz w:val="28"/>
          <w:szCs w:val="28"/>
        </w:rPr>
        <w:t xml:space="preserve">, for details. </w:t>
      </w:r>
      <w:r w:rsidRPr="00B81359">
        <w:rPr>
          <w:rFonts w:asciiTheme="majorHAnsi" w:hAnsiTheme="majorHAnsi" w:cstheme="majorHAnsi"/>
          <w:sz w:val="28"/>
          <w:szCs w:val="28"/>
        </w:rPr>
        <w:t>Contact your local student rep to report an issue, convey a query or share your views on the EASTBIO training; their role is to help the central team and Management to keep in touch with all students.</w:t>
      </w:r>
    </w:p>
    <w:p w14:paraId="61FBE1FA" w14:textId="77777777" w:rsidR="00B81359" w:rsidRDefault="00B81359" w:rsidP="00A54755">
      <w:pPr>
        <w:rPr>
          <w:rFonts w:asciiTheme="majorHAnsi" w:hAnsiTheme="majorHAnsi" w:cstheme="majorHAnsi"/>
          <w:sz w:val="28"/>
          <w:szCs w:val="28"/>
        </w:rPr>
      </w:pPr>
    </w:p>
    <w:p w14:paraId="7A33D355" w14:textId="77777777" w:rsidR="00B81359" w:rsidRPr="00B81359" w:rsidRDefault="00B81359" w:rsidP="00B81359">
      <w:pPr>
        <w:pStyle w:val="Heading2"/>
        <w:rPr>
          <w:sz w:val="28"/>
        </w:rPr>
      </w:pPr>
      <w:bookmarkStart w:id="11" w:name="_Toc128393891"/>
      <w:r w:rsidRPr="00B81359">
        <w:rPr>
          <w:sz w:val="28"/>
        </w:rPr>
        <w:t>EASTBIO Mental Health First Aiders group</w:t>
      </w:r>
      <w:bookmarkEnd w:id="11"/>
    </w:p>
    <w:p w14:paraId="313F5EEA" w14:textId="291695C6" w:rsidR="00B81359" w:rsidRPr="00C618D7" w:rsidRDefault="00B81359" w:rsidP="00C618D7">
      <w:pPr>
        <w:pStyle w:val="ListParagraph"/>
        <w:numPr>
          <w:ilvl w:val="0"/>
          <w:numId w:val="20"/>
        </w:numPr>
        <w:ind w:left="360"/>
        <w:rPr>
          <w:rFonts w:asciiTheme="majorHAnsi" w:hAnsiTheme="majorHAnsi" w:cstheme="majorHAnsi"/>
          <w:sz w:val="28"/>
          <w:szCs w:val="28"/>
        </w:rPr>
      </w:pPr>
      <w:r w:rsidRPr="00C618D7">
        <w:rPr>
          <w:rFonts w:asciiTheme="majorHAnsi" w:hAnsiTheme="majorHAnsi" w:cstheme="majorHAnsi"/>
          <w:sz w:val="28"/>
          <w:szCs w:val="28"/>
        </w:rPr>
        <w:t xml:space="preserve">The EASTBIO Mental Health First Aiders can be contacted via email at </w:t>
      </w:r>
      <w:hyperlink r:id="rId34" w:history="1">
        <w:r w:rsidRPr="00C618D7">
          <w:rPr>
            <w:rStyle w:val="Hyperlink"/>
            <w:rFonts w:asciiTheme="majorHAnsi" w:hAnsiTheme="majorHAnsi" w:cstheme="majorHAnsi"/>
            <w:sz w:val="28"/>
            <w:szCs w:val="28"/>
          </w:rPr>
          <w:t>eastbio.mhfa@eastscotbiodtp.ac.uk</w:t>
        </w:r>
      </w:hyperlink>
      <w:r w:rsidRPr="00C618D7">
        <w:rPr>
          <w:rFonts w:asciiTheme="majorHAnsi" w:hAnsiTheme="majorHAnsi" w:cstheme="majorHAnsi"/>
          <w:sz w:val="28"/>
          <w:szCs w:val="28"/>
        </w:rPr>
        <w:t xml:space="preserve"> Mental Health First Aiders will be </w:t>
      </w:r>
      <w:r w:rsidRPr="00C618D7">
        <w:rPr>
          <w:rFonts w:asciiTheme="majorHAnsi" w:hAnsiTheme="majorHAnsi" w:cstheme="majorHAnsi"/>
          <w:sz w:val="28"/>
          <w:szCs w:val="28"/>
        </w:rPr>
        <w:lastRenderedPageBreak/>
        <w:t>available for 1-1 appointments. A booking form is currently being created and will be circulated shortly.</w:t>
      </w:r>
    </w:p>
    <w:p w14:paraId="627C86EC" w14:textId="5E50FC33" w:rsidR="00C618D7" w:rsidRDefault="00C618D7" w:rsidP="00C618D7">
      <w:pPr>
        <w:rPr>
          <w:rFonts w:asciiTheme="majorHAnsi" w:hAnsiTheme="majorHAnsi" w:cstheme="majorHAnsi"/>
          <w:sz w:val="28"/>
          <w:szCs w:val="28"/>
        </w:rPr>
      </w:pPr>
    </w:p>
    <w:p w14:paraId="6A3A6C5C" w14:textId="662D171F" w:rsidR="00C618D7" w:rsidRPr="00C618D7" w:rsidRDefault="00C618D7" w:rsidP="00C618D7">
      <w:pPr>
        <w:pStyle w:val="ListParagraph"/>
        <w:numPr>
          <w:ilvl w:val="0"/>
          <w:numId w:val="20"/>
        </w:numPr>
        <w:shd w:val="clear" w:color="auto" w:fill="FFFFFF"/>
        <w:ind w:left="360"/>
        <w:rPr>
          <w:rFonts w:asciiTheme="majorHAnsi" w:hAnsiTheme="majorHAnsi" w:cstheme="majorHAnsi"/>
          <w:sz w:val="28"/>
          <w:szCs w:val="28"/>
        </w:rPr>
      </w:pPr>
      <w:r w:rsidRPr="00C618D7">
        <w:rPr>
          <w:rFonts w:asciiTheme="majorHAnsi" w:hAnsiTheme="majorHAnsi" w:cstheme="majorHAnsi"/>
          <w:sz w:val="28"/>
          <w:szCs w:val="28"/>
        </w:rPr>
        <w:t>Interesting resource shared by our group members regarding mental health while doing a PhD:</w:t>
      </w:r>
    </w:p>
    <w:p w14:paraId="6ADCFFF0" w14:textId="77777777" w:rsidR="00C618D7" w:rsidRDefault="00C618D7" w:rsidP="00C618D7">
      <w:pPr>
        <w:shd w:val="clear" w:color="auto" w:fill="FFFFFF"/>
        <w:rPr>
          <w:rFonts w:eastAsia="Times New Roman"/>
          <w:color w:val="000000"/>
          <w:sz w:val="24"/>
          <w:szCs w:val="24"/>
        </w:rPr>
      </w:pPr>
    </w:p>
    <w:p w14:paraId="5E5BE7CD" w14:textId="77777777" w:rsidR="00C618D7" w:rsidRPr="00C618D7" w:rsidRDefault="00380596" w:rsidP="00C618D7">
      <w:pPr>
        <w:shd w:val="clear" w:color="auto" w:fill="FFFFFF"/>
        <w:ind w:left="360"/>
        <w:rPr>
          <w:rFonts w:eastAsia="Times New Roman"/>
          <w:color w:val="000000"/>
          <w:sz w:val="24"/>
          <w:szCs w:val="24"/>
        </w:rPr>
      </w:pPr>
      <w:hyperlink r:id="rId35" w:anchor=":~:text=Using%20the%20same%20measures%20as,have%20more%20severe%20symptoms%20overall" w:history="1">
        <w:r w:rsidR="00C618D7" w:rsidRPr="00C618D7">
          <w:rPr>
            <w:rStyle w:val="Hyperlink"/>
            <w:rFonts w:eastAsia="Times New Roman"/>
            <w:sz w:val="24"/>
            <w:szCs w:val="24"/>
          </w:rPr>
          <w:t>https://blogs.lse.ac.uk/impactofsocialsciences/2022/01/12/is-doing-a-phd-bad-for-your-mental-health/#:~:text=Using%20the%20same%20measures%20as,have%20more%20severe%20symptoms%20overall</w:t>
        </w:r>
      </w:hyperlink>
    </w:p>
    <w:p w14:paraId="06D89046" w14:textId="77777777" w:rsidR="00C618D7" w:rsidRDefault="00C618D7" w:rsidP="00C618D7">
      <w:pPr>
        <w:rPr>
          <w:rFonts w:eastAsia="Times New Roman"/>
        </w:rPr>
      </w:pPr>
    </w:p>
    <w:p w14:paraId="63E82304" w14:textId="3D237704" w:rsidR="00C618D7" w:rsidRPr="00B81359" w:rsidRDefault="00C618D7" w:rsidP="00B81359">
      <w:pPr>
        <w:rPr>
          <w:rFonts w:asciiTheme="majorHAnsi" w:hAnsiTheme="majorHAnsi" w:cstheme="majorHAnsi"/>
          <w:sz w:val="28"/>
          <w:szCs w:val="28"/>
        </w:rPr>
      </w:pPr>
    </w:p>
    <w:p w14:paraId="5E56CE91" w14:textId="433F7DC6" w:rsidR="00775F3F" w:rsidRPr="00B81359" w:rsidRDefault="00775F3F" w:rsidP="00B81359">
      <w:pPr>
        <w:pStyle w:val="Heading2"/>
        <w:rPr>
          <w:sz w:val="28"/>
        </w:rPr>
      </w:pPr>
      <w:bookmarkStart w:id="12" w:name="_Toc128393894"/>
      <w:r w:rsidRPr="00B81359">
        <w:rPr>
          <w:sz w:val="28"/>
        </w:rPr>
        <w:t>Stay in touch!</w:t>
      </w:r>
      <w:bookmarkEnd w:id="12"/>
    </w:p>
    <w:p w14:paraId="7A11262D" w14:textId="697C3DAC" w:rsidR="00A54755" w:rsidRPr="00B81359" w:rsidRDefault="00A54755" w:rsidP="00A54755">
      <w:pPr>
        <w:rPr>
          <w:rFonts w:asciiTheme="majorHAnsi" w:hAnsiTheme="majorHAnsi" w:cstheme="majorHAnsi"/>
          <w:sz w:val="28"/>
          <w:szCs w:val="28"/>
        </w:rPr>
      </w:pPr>
      <w:r w:rsidRPr="00B81359">
        <w:rPr>
          <w:rFonts w:asciiTheme="majorHAnsi" w:hAnsiTheme="majorHAnsi" w:cstheme="majorHAnsi"/>
          <w:sz w:val="28"/>
          <w:szCs w:val="28"/>
        </w:rPr>
        <w:t xml:space="preserve">Please email </w:t>
      </w:r>
      <w:hyperlink r:id="rId36" w:history="1">
        <w:r w:rsidRPr="00B81359">
          <w:rPr>
            <w:rStyle w:val="Hyperlink"/>
            <w:rFonts w:asciiTheme="majorHAnsi" w:hAnsiTheme="majorHAnsi" w:cstheme="majorHAnsi"/>
            <w:sz w:val="28"/>
            <w:szCs w:val="28"/>
          </w:rPr>
          <w:t>enquiries@eastscotbiodtp.ac.uk</w:t>
        </w:r>
      </w:hyperlink>
      <w:r w:rsidRPr="00B81359">
        <w:rPr>
          <w:rFonts w:asciiTheme="majorHAnsi" w:hAnsiTheme="majorHAnsi" w:cstheme="majorHAnsi"/>
          <w:sz w:val="28"/>
          <w:szCs w:val="28"/>
        </w:rPr>
        <w:t xml:space="preserve"> </w:t>
      </w:r>
      <w:r w:rsidR="009F14C0" w:rsidRPr="00B81359">
        <w:rPr>
          <w:rFonts w:asciiTheme="majorHAnsi" w:hAnsiTheme="majorHAnsi" w:cstheme="majorHAnsi"/>
          <w:sz w:val="28"/>
          <w:szCs w:val="28"/>
        </w:rPr>
        <w:t>to share something of interest to our students</w:t>
      </w:r>
      <w:r w:rsidRPr="00B81359">
        <w:rPr>
          <w:rFonts w:asciiTheme="majorHAnsi" w:hAnsiTheme="majorHAnsi" w:cstheme="majorHAnsi"/>
          <w:sz w:val="28"/>
          <w:szCs w:val="28"/>
        </w:rPr>
        <w:t>.</w:t>
      </w:r>
    </w:p>
    <w:p w14:paraId="7EF27DB6" w14:textId="77777777" w:rsidR="00A54755" w:rsidRPr="00B81359" w:rsidRDefault="00A54755" w:rsidP="00A54755">
      <w:pPr>
        <w:rPr>
          <w:rFonts w:asciiTheme="majorHAnsi" w:hAnsiTheme="majorHAnsi" w:cstheme="majorHAnsi"/>
          <w:sz w:val="28"/>
          <w:szCs w:val="28"/>
        </w:rPr>
      </w:pPr>
      <w:r w:rsidRPr="00B81359">
        <w:rPr>
          <w:rFonts w:asciiTheme="majorHAnsi" w:hAnsiTheme="majorHAnsi" w:cstheme="majorHAnsi"/>
          <w:sz w:val="28"/>
          <w:szCs w:val="28"/>
        </w:rPr>
        <w:t> </w:t>
      </w:r>
    </w:p>
    <w:bookmarkEnd w:id="0"/>
    <w:p w14:paraId="426FB346" w14:textId="64A72422" w:rsidR="00310191" w:rsidRPr="00B81359" w:rsidRDefault="00FC161E" w:rsidP="00B370C7">
      <w:pPr>
        <w:spacing w:line="252" w:lineRule="auto"/>
        <w:rPr>
          <w:rFonts w:asciiTheme="majorHAnsi" w:hAnsiTheme="majorHAnsi" w:cstheme="majorHAnsi"/>
          <w:b/>
          <w:bCs/>
          <w:sz w:val="28"/>
          <w:szCs w:val="28"/>
        </w:rPr>
      </w:pPr>
      <w:r w:rsidRPr="00B81359">
        <w:rPr>
          <w:rFonts w:asciiTheme="majorHAnsi" w:hAnsiTheme="majorHAnsi" w:cstheme="majorHAnsi"/>
          <w:sz w:val="28"/>
          <w:szCs w:val="28"/>
        </w:rPr>
        <w:t xml:space="preserve"> </w:t>
      </w:r>
      <w:bookmarkEnd w:id="1"/>
    </w:p>
    <w:sectPr w:rsidR="00310191" w:rsidRPr="00B81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5D0"/>
    <w:multiLevelType w:val="hybridMultilevel"/>
    <w:tmpl w:val="C4127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C6C58"/>
    <w:multiLevelType w:val="hybridMultilevel"/>
    <w:tmpl w:val="63C2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3294F"/>
    <w:multiLevelType w:val="hybridMultilevel"/>
    <w:tmpl w:val="D2F23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4302CB"/>
    <w:multiLevelType w:val="hybridMultilevel"/>
    <w:tmpl w:val="A5A67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E0DEF"/>
    <w:multiLevelType w:val="hybridMultilevel"/>
    <w:tmpl w:val="04126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E8386F"/>
    <w:multiLevelType w:val="multilevel"/>
    <w:tmpl w:val="86C267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A7206"/>
    <w:multiLevelType w:val="hybridMultilevel"/>
    <w:tmpl w:val="35C2C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395A"/>
    <w:multiLevelType w:val="hybridMultilevel"/>
    <w:tmpl w:val="CF767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83B0E"/>
    <w:multiLevelType w:val="hybridMultilevel"/>
    <w:tmpl w:val="959AB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86E85"/>
    <w:multiLevelType w:val="hybridMultilevel"/>
    <w:tmpl w:val="688E9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815F8B"/>
    <w:multiLevelType w:val="multilevel"/>
    <w:tmpl w:val="2E024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8F7FC7"/>
    <w:multiLevelType w:val="hybridMultilevel"/>
    <w:tmpl w:val="8CE6E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181BCA"/>
    <w:multiLevelType w:val="hybridMultilevel"/>
    <w:tmpl w:val="705A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42BAE"/>
    <w:multiLevelType w:val="multilevel"/>
    <w:tmpl w:val="BD46A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AB0FED"/>
    <w:multiLevelType w:val="hybridMultilevel"/>
    <w:tmpl w:val="4BA21DF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08009B"/>
    <w:multiLevelType w:val="hybridMultilevel"/>
    <w:tmpl w:val="8600268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E233E18"/>
    <w:multiLevelType w:val="multilevel"/>
    <w:tmpl w:val="D38069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A63DEF"/>
    <w:multiLevelType w:val="hybridMultilevel"/>
    <w:tmpl w:val="9002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576FB7"/>
    <w:multiLevelType w:val="multilevel"/>
    <w:tmpl w:val="134C91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78A05997"/>
    <w:multiLevelType w:val="hybridMultilevel"/>
    <w:tmpl w:val="58E27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6"/>
  </w:num>
  <w:num w:numId="4">
    <w:abstractNumId w:val="17"/>
  </w:num>
  <w:num w:numId="5">
    <w:abstractNumId w:val="19"/>
  </w:num>
  <w:num w:numId="6">
    <w:abstractNumId w:val="12"/>
  </w:num>
  <w:num w:numId="7">
    <w:abstractNumId w:val="18"/>
  </w:num>
  <w:num w:numId="8">
    <w:abstractNumId w:val="1"/>
  </w:num>
  <w:num w:numId="9">
    <w:abstractNumId w:val="2"/>
  </w:num>
  <w:num w:numId="10">
    <w:abstractNumId w:val="11"/>
  </w:num>
  <w:num w:numId="11">
    <w:abstractNumId w:val="4"/>
  </w:num>
  <w:num w:numId="12">
    <w:abstractNumId w:val="14"/>
  </w:num>
  <w:num w:numId="13">
    <w:abstractNumId w:val="15"/>
  </w:num>
  <w:num w:numId="14">
    <w:abstractNumId w:val="9"/>
  </w:num>
  <w:num w:numId="15">
    <w:abstractNumId w:val="3"/>
  </w:num>
  <w:num w:numId="16">
    <w:abstractNumId w:val="8"/>
  </w:num>
  <w:num w:numId="17">
    <w:abstractNumId w:val="13"/>
  </w:num>
  <w:num w:numId="18">
    <w:abstractNumId w:val="6"/>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9B"/>
    <w:rsid w:val="001332FF"/>
    <w:rsid w:val="00150595"/>
    <w:rsid w:val="00167026"/>
    <w:rsid w:val="001D04F4"/>
    <w:rsid w:val="001E5D48"/>
    <w:rsid w:val="00213B05"/>
    <w:rsid w:val="0022675D"/>
    <w:rsid w:val="002270C1"/>
    <w:rsid w:val="00236C69"/>
    <w:rsid w:val="00252B9A"/>
    <w:rsid w:val="00255429"/>
    <w:rsid w:val="00266DD0"/>
    <w:rsid w:val="00287EBD"/>
    <w:rsid w:val="002A35B8"/>
    <w:rsid w:val="00310191"/>
    <w:rsid w:val="00342123"/>
    <w:rsid w:val="003475BD"/>
    <w:rsid w:val="00380596"/>
    <w:rsid w:val="003872BD"/>
    <w:rsid w:val="003C169B"/>
    <w:rsid w:val="004330CD"/>
    <w:rsid w:val="00550CDE"/>
    <w:rsid w:val="00567593"/>
    <w:rsid w:val="0060371F"/>
    <w:rsid w:val="0065557D"/>
    <w:rsid w:val="00694BCB"/>
    <w:rsid w:val="00726486"/>
    <w:rsid w:val="00775F3F"/>
    <w:rsid w:val="007A2241"/>
    <w:rsid w:val="00860E07"/>
    <w:rsid w:val="008B4729"/>
    <w:rsid w:val="008D58B5"/>
    <w:rsid w:val="00985CAB"/>
    <w:rsid w:val="009B6015"/>
    <w:rsid w:val="009C1C18"/>
    <w:rsid w:val="009F14C0"/>
    <w:rsid w:val="00A214F1"/>
    <w:rsid w:val="00A54755"/>
    <w:rsid w:val="00A75722"/>
    <w:rsid w:val="00AB65BB"/>
    <w:rsid w:val="00B370C7"/>
    <w:rsid w:val="00B37B21"/>
    <w:rsid w:val="00B473ED"/>
    <w:rsid w:val="00B81359"/>
    <w:rsid w:val="00BE6E4E"/>
    <w:rsid w:val="00C618D7"/>
    <w:rsid w:val="00D6104A"/>
    <w:rsid w:val="00D74CC0"/>
    <w:rsid w:val="00DA172A"/>
    <w:rsid w:val="00DE6EEA"/>
    <w:rsid w:val="00E068FA"/>
    <w:rsid w:val="00E23920"/>
    <w:rsid w:val="00E41773"/>
    <w:rsid w:val="00E56229"/>
    <w:rsid w:val="00E735B1"/>
    <w:rsid w:val="00EF0033"/>
    <w:rsid w:val="00F20DDC"/>
    <w:rsid w:val="00F221A6"/>
    <w:rsid w:val="00F372EA"/>
    <w:rsid w:val="00FB6427"/>
    <w:rsid w:val="00FC16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7B4B"/>
  <w15:chartTrackingRefBased/>
  <w15:docId w15:val="{4DA3BA3F-764F-4923-8E2A-3601C502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755"/>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75F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5F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755"/>
    <w:rPr>
      <w:color w:val="0563C1"/>
      <w:u w:val="single"/>
    </w:rPr>
  </w:style>
  <w:style w:type="paragraph" w:styleId="ListParagraph">
    <w:name w:val="List Paragraph"/>
    <w:basedOn w:val="Normal"/>
    <w:uiPriority w:val="34"/>
    <w:qFormat/>
    <w:rsid w:val="00A54755"/>
    <w:pPr>
      <w:ind w:left="720"/>
    </w:pPr>
  </w:style>
  <w:style w:type="character" w:customStyle="1" w:styleId="UnresolvedMention1">
    <w:name w:val="Unresolved Mention1"/>
    <w:basedOn w:val="DefaultParagraphFont"/>
    <w:uiPriority w:val="99"/>
    <w:semiHidden/>
    <w:unhideWhenUsed/>
    <w:rsid w:val="009C1C18"/>
    <w:rPr>
      <w:color w:val="605E5C"/>
      <w:shd w:val="clear" w:color="auto" w:fill="E1DFDD"/>
    </w:rPr>
  </w:style>
  <w:style w:type="character" w:styleId="CommentReference">
    <w:name w:val="annotation reference"/>
    <w:basedOn w:val="DefaultParagraphFont"/>
    <w:uiPriority w:val="99"/>
    <w:semiHidden/>
    <w:unhideWhenUsed/>
    <w:rsid w:val="008D58B5"/>
    <w:rPr>
      <w:sz w:val="16"/>
      <w:szCs w:val="16"/>
    </w:rPr>
  </w:style>
  <w:style w:type="paragraph" w:styleId="CommentText">
    <w:name w:val="annotation text"/>
    <w:basedOn w:val="Normal"/>
    <w:link w:val="CommentTextChar"/>
    <w:uiPriority w:val="99"/>
    <w:unhideWhenUsed/>
    <w:rsid w:val="008D58B5"/>
    <w:rPr>
      <w:sz w:val="20"/>
      <w:szCs w:val="20"/>
    </w:rPr>
  </w:style>
  <w:style w:type="character" w:customStyle="1" w:styleId="CommentTextChar">
    <w:name w:val="Comment Text Char"/>
    <w:basedOn w:val="DefaultParagraphFont"/>
    <w:link w:val="CommentText"/>
    <w:uiPriority w:val="99"/>
    <w:rsid w:val="008D58B5"/>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8D58B5"/>
    <w:rPr>
      <w:b/>
      <w:bCs/>
    </w:rPr>
  </w:style>
  <w:style w:type="character" w:customStyle="1" w:styleId="CommentSubjectChar">
    <w:name w:val="Comment Subject Char"/>
    <w:basedOn w:val="CommentTextChar"/>
    <w:link w:val="CommentSubject"/>
    <w:uiPriority w:val="99"/>
    <w:semiHidden/>
    <w:rsid w:val="008D58B5"/>
    <w:rPr>
      <w:rFonts w:ascii="Calibri" w:hAnsi="Calibri" w:cs="Calibri"/>
      <w:b/>
      <w:bCs/>
      <w:sz w:val="20"/>
      <w:szCs w:val="20"/>
      <w:lang w:eastAsia="en-GB"/>
    </w:rPr>
  </w:style>
  <w:style w:type="character" w:customStyle="1" w:styleId="cf01">
    <w:name w:val="cf01"/>
    <w:basedOn w:val="DefaultParagraphFont"/>
    <w:rsid w:val="00B37B21"/>
    <w:rPr>
      <w:rFonts w:ascii="Segoe UI" w:hAnsi="Segoe UI" w:cs="Segoe UI" w:hint="default"/>
      <w:sz w:val="18"/>
      <w:szCs w:val="18"/>
    </w:rPr>
  </w:style>
  <w:style w:type="character" w:styleId="FollowedHyperlink">
    <w:name w:val="FollowedHyperlink"/>
    <w:basedOn w:val="DefaultParagraphFont"/>
    <w:uiPriority w:val="99"/>
    <w:semiHidden/>
    <w:unhideWhenUsed/>
    <w:rsid w:val="00B37B21"/>
    <w:rPr>
      <w:color w:val="954F72" w:themeColor="followedHyperlink"/>
      <w:u w:val="single"/>
    </w:rPr>
  </w:style>
  <w:style w:type="paragraph" w:customStyle="1" w:styleId="pf0">
    <w:name w:val="pf0"/>
    <w:basedOn w:val="Normal"/>
    <w:rsid w:val="00B37B21"/>
    <w:pPr>
      <w:spacing w:before="100" w:beforeAutospacing="1" w:after="100" w:afterAutospacing="1"/>
    </w:pPr>
    <w:rPr>
      <w:rFonts w:ascii="Times New Roman" w:eastAsia="Times New Roman" w:hAnsi="Times New Roman" w:cs="Times New Roman"/>
      <w:sz w:val="24"/>
      <w:szCs w:val="24"/>
    </w:rPr>
  </w:style>
  <w:style w:type="character" w:customStyle="1" w:styleId="cf11">
    <w:name w:val="cf11"/>
    <w:basedOn w:val="DefaultParagraphFont"/>
    <w:rsid w:val="00B37B21"/>
    <w:rPr>
      <w:rFonts w:ascii="Segoe UI" w:hAnsi="Segoe UI" w:cs="Segoe UI" w:hint="default"/>
      <w:b/>
      <w:bCs/>
      <w:sz w:val="18"/>
      <w:szCs w:val="18"/>
    </w:rPr>
  </w:style>
  <w:style w:type="character" w:customStyle="1" w:styleId="Heading1Char">
    <w:name w:val="Heading 1 Char"/>
    <w:basedOn w:val="DefaultParagraphFont"/>
    <w:link w:val="Heading1"/>
    <w:uiPriority w:val="9"/>
    <w:rsid w:val="00775F3F"/>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775F3F"/>
    <w:rPr>
      <w:rFonts w:asciiTheme="majorHAnsi" w:eastAsiaTheme="majorEastAsia" w:hAnsiTheme="majorHAnsi" w:cstheme="majorBidi"/>
      <w:color w:val="2F5496" w:themeColor="accent1" w:themeShade="BF"/>
      <w:sz w:val="26"/>
      <w:szCs w:val="26"/>
      <w:lang w:eastAsia="en-GB"/>
    </w:rPr>
  </w:style>
  <w:style w:type="paragraph" w:styleId="TOCHeading">
    <w:name w:val="TOC Heading"/>
    <w:basedOn w:val="Heading1"/>
    <w:next w:val="Normal"/>
    <w:uiPriority w:val="39"/>
    <w:unhideWhenUsed/>
    <w:qFormat/>
    <w:rsid w:val="00213B05"/>
    <w:pPr>
      <w:spacing w:line="259" w:lineRule="auto"/>
      <w:outlineLvl w:val="9"/>
    </w:pPr>
    <w:rPr>
      <w:lang w:val="en-US" w:eastAsia="en-US"/>
    </w:rPr>
  </w:style>
  <w:style w:type="paragraph" w:styleId="TOC1">
    <w:name w:val="toc 1"/>
    <w:basedOn w:val="Normal"/>
    <w:next w:val="Normal"/>
    <w:autoRedefine/>
    <w:uiPriority w:val="39"/>
    <w:unhideWhenUsed/>
    <w:rsid w:val="00213B05"/>
    <w:pPr>
      <w:spacing w:after="100"/>
    </w:pPr>
  </w:style>
  <w:style w:type="paragraph" w:styleId="TOC2">
    <w:name w:val="toc 2"/>
    <w:basedOn w:val="Normal"/>
    <w:next w:val="Normal"/>
    <w:autoRedefine/>
    <w:uiPriority w:val="39"/>
    <w:unhideWhenUsed/>
    <w:rsid w:val="00213B05"/>
    <w:pPr>
      <w:spacing w:after="100"/>
      <w:ind w:left="220"/>
    </w:pPr>
  </w:style>
  <w:style w:type="character" w:styleId="UnresolvedMention">
    <w:name w:val="Unresolved Mention"/>
    <w:basedOn w:val="DefaultParagraphFont"/>
    <w:uiPriority w:val="99"/>
    <w:semiHidden/>
    <w:unhideWhenUsed/>
    <w:rsid w:val="00E4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2557">
      <w:bodyDiv w:val="1"/>
      <w:marLeft w:val="0"/>
      <w:marRight w:val="0"/>
      <w:marTop w:val="0"/>
      <w:marBottom w:val="0"/>
      <w:divBdr>
        <w:top w:val="none" w:sz="0" w:space="0" w:color="auto"/>
        <w:left w:val="none" w:sz="0" w:space="0" w:color="auto"/>
        <w:bottom w:val="none" w:sz="0" w:space="0" w:color="auto"/>
        <w:right w:val="none" w:sz="0" w:space="0" w:color="auto"/>
      </w:divBdr>
    </w:div>
    <w:div w:id="210581013">
      <w:bodyDiv w:val="1"/>
      <w:marLeft w:val="0"/>
      <w:marRight w:val="0"/>
      <w:marTop w:val="0"/>
      <w:marBottom w:val="0"/>
      <w:divBdr>
        <w:top w:val="none" w:sz="0" w:space="0" w:color="auto"/>
        <w:left w:val="none" w:sz="0" w:space="0" w:color="auto"/>
        <w:bottom w:val="none" w:sz="0" w:space="0" w:color="auto"/>
        <w:right w:val="none" w:sz="0" w:space="0" w:color="auto"/>
      </w:divBdr>
    </w:div>
    <w:div w:id="680859011">
      <w:bodyDiv w:val="1"/>
      <w:marLeft w:val="0"/>
      <w:marRight w:val="0"/>
      <w:marTop w:val="0"/>
      <w:marBottom w:val="0"/>
      <w:divBdr>
        <w:top w:val="none" w:sz="0" w:space="0" w:color="auto"/>
        <w:left w:val="none" w:sz="0" w:space="0" w:color="auto"/>
        <w:bottom w:val="none" w:sz="0" w:space="0" w:color="auto"/>
        <w:right w:val="none" w:sz="0" w:space="0" w:color="auto"/>
      </w:divBdr>
      <w:divsChild>
        <w:div w:id="798841654">
          <w:marLeft w:val="0"/>
          <w:marRight w:val="0"/>
          <w:marTop w:val="0"/>
          <w:marBottom w:val="0"/>
          <w:divBdr>
            <w:top w:val="none" w:sz="0" w:space="0" w:color="auto"/>
            <w:left w:val="none" w:sz="0" w:space="0" w:color="auto"/>
            <w:bottom w:val="none" w:sz="0" w:space="0" w:color="auto"/>
            <w:right w:val="none" w:sz="0" w:space="0" w:color="auto"/>
          </w:divBdr>
        </w:div>
        <w:div w:id="1245262704">
          <w:marLeft w:val="0"/>
          <w:marRight w:val="0"/>
          <w:marTop w:val="0"/>
          <w:marBottom w:val="0"/>
          <w:divBdr>
            <w:top w:val="none" w:sz="0" w:space="0" w:color="auto"/>
            <w:left w:val="none" w:sz="0" w:space="0" w:color="auto"/>
            <w:bottom w:val="none" w:sz="0" w:space="0" w:color="auto"/>
            <w:right w:val="none" w:sz="0" w:space="0" w:color="auto"/>
          </w:divBdr>
        </w:div>
        <w:div w:id="1448349509">
          <w:marLeft w:val="0"/>
          <w:marRight w:val="0"/>
          <w:marTop w:val="0"/>
          <w:marBottom w:val="0"/>
          <w:divBdr>
            <w:top w:val="none" w:sz="0" w:space="0" w:color="auto"/>
            <w:left w:val="none" w:sz="0" w:space="0" w:color="auto"/>
            <w:bottom w:val="none" w:sz="0" w:space="0" w:color="auto"/>
            <w:right w:val="none" w:sz="0" w:space="0" w:color="auto"/>
          </w:divBdr>
        </w:div>
        <w:div w:id="1704136320">
          <w:marLeft w:val="0"/>
          <w:marRight w:val="0"/>
          <w:marTop w:val="0"/>
          <w:marBottom w:val="0"/>
          <w:divBdr>
            <w:top w:val="none" w:sz="0" w:space="0" w:color="auto"/>
            <w:left w:val="none" w:sz="0" w:space="0" w:color="auto"/>
            <w:bottom w:val="none" w:sz="0" w:space="0" w:color="auto"/>
            <w:right w:val="none" w:sz="0" w:space="0" w:color="auto"/>
          </w:divBdr>
        </w:div>
        <w:div w:id="1129973299">
          <w:marLeft w:val="0"/>
          <w:marRight w:val="0"/>
          <w:marTop w:val="0"/>
          <w:marBottom w:val="0"/>
          <w:divBdr>
            <w:top w:val="none" w:sz="0" w:space="0" w:color="auto"/>
            <w:left w:val="none" w:sz="0" w:space="0" w:color="auto"/>
            <w:bottom w:val="none" w:sz="0" w:space="0" w:color="auto"/>
            <w:right w:val="none" w:sz="0" w:space="0" w:color="auto"/>
          </w:divBdr>
        </w:div>
        <w:div w:id="1528135035">
          <w:marLeft w:val="0"/>
          <w:marRight w:val="0"/>
          <w:marTop w:val="0"/>
          <w:marBottom w:val="0"/>
          <w:divBdr>
            <w:top w:val="none" w:sz="0" w:space="0" w:color="auto"/>
            <w:left w:val="none" w:sz="0" w:space="0" w:color="auto"/>
            <w:bottom w:val="none" w:sz="0" w:space="0" w:color="auto"/>
            <w:right w:val="none" w:sz="0" w:space="0" w:color="auto"/>
          </w:divBdr>
        </w:div>
        <w:div w:id="350189168">
          <w:marLeft w:val="0"/>
          <w:marRight w:val="0"/>
          <w:marTop w:val="0"/>
          <w:marBottom w:val="0"/>
          <w:divBdr>
            <w:top w:val="none" w:sz="0" w:space="0" w:color="auto"/>
            <w:left w:val="none" w:sz="0" w:space="0" w:color="auto"/>
            <w:bottom w:val="none" w:sz="0" w:space="0" w:color="auto"/>
            <w:right w:val="none" w:sz="0" w:space="0" w:color="auto"/>
          </w:divBdr>
        </w:div>
        <w:div w:id="1517038117">
          <w:marLeft w:val="0"/>
          <w:marRight w:val="0"/>
          <w:marTop w:val="0"/>
          <w:marBottom w:val="0"/>
          <w:divBdr>
            <w:top w:val="none" w:sz="0" w:space="0" w:color="auto"/>
            <w:left w:val="none" w:sz="0" w:space="0" w:color="auto"/>
            <w:bottom w:val="none" w:sz="0" w:space="0" w:color="auto"/>
            <w:right w:val="none" w:sz="0" w:space="0" w:color="auto"/>
          </w:divBdr>
        </w:div>
        <w:div w:id="1502550877">
          <w:marLeft w:val="0"/>
          <w:marRight w:val="0"/>
          <w:marTop w:val="0"/>
          <w:marBottom w:val="0"/>
          <w:divBdr>
            <w:top w:val="none" w:sz="0" w:space="0" w:color="auto"/>
            <w:left w:val="none" w:sz="0" w:space="0" w:color="auto"/>
            <w:bottom w:val="none" w:sz="0" w:space="0" w:color="auto"/>
            <w:right w:val="none" w:sz="0" w:space="0" w:color="auto"/>
          </w:divBdr>
        </w:div>
        <w:div w:id="1157843672">
          <w:marLeft w:val="0"/>
          <w:marRight w:val="0"/>
          <w:marTop w:val="0"/>
          <w:marBottom w:val="0"/>
          <w:divBdr>
            <w:top w:val="none" w:sz="0" w:space="0" w:color="auto"/>
            <w:left w:val="none" w:sz="0" w:space="0" w:color="auto"/>
            <w:bottom w:val="none" w:sz="0" w:space="0" w:color="auto"/>
            <w:right w:val="none" w:sz="0" w:space="0" w:color="auto"/>
          </w:divBdr>
        </w:div>
        <w:div w:id="1408385073">
          <w:marLeft w:val="0"/>
          <w:marRight w:val="0"/>
          <w:marTop w:val="0"/>
          <w:marBottom w:val="0"/>
          <w:divBdr>
            <w:top w:val="none" w:sz="0" w:space="0" w:color="auto"/>
            <w:left w:val="none" w:sz="0" w:space="0" w:color="auto"/>
            <w:bottom w:val="none" w:sz="0" w:space="0" w:color="auto"/>
            <w:right w:val="none" w:sz="0" w:space="0" w:color="auto"/>
          </w:divBdr>
        </w:div>
        <w:div w:id="1061057409">
          <w:marLeft w:val="0"/>
          <w:marRight w:val="0"/>
          <w:marTop w:val="0"/>
          <w:marBottom w:val="0"/>
          <w:divBdr>
            <w:top w:val="none" w:sz="0" w:space="0" w:color="auto"/>
            <w:left w:val="none" w:sz="0" w:space="0" w:color="auto"/>
            <w:bottom w:val="none" w:sz="0" w:space="0" w:color="auto"/>
            <w:right w:val="none" w:sz="0" w:space="0" w:color="auto"/>
          </w:divBdr>
        </w:div>
        <w:div w:id="1049498134">
          <w:marLeft w:val="0"/>
          <w:marRight w:val="0"/>
          <w:marTop w:val="0"/>
          <w:marBottom w:val="0"/>
          <w:divBdr>
            <w:top w:val="none" w:sz="0" w:space="0" w:color="auto"/>
            <w:left w:val="none" w:sz="0" w:space="0" w:color="auto"/>
            <w:bottom w:val="none" w:sz="0" w:space="0" w:color="auto"/>
            <w:right w:val="none" w:sz="0" w:space="0" w:color="auto"/>
          </w:divBdr>
        </w:div>
        <w:div w:id="1785033858">
          <w:marLeft w:val="0"/>
          <w:marRight w:val="0"/>
          <w:marTop w:val="0"/>
          <w:marBottom w:val="0"/>
          <w:divBdr>
            <w:top w:val="none" w:sz="0" w:space="0" w:color="auto"/>
            <w:left w:val="none" w:sz="0" w:space="0" w:color="auto"/>
            <w:bottom w:val="none" w:sz="0" w:space="0" w:color="auto"/>
            <w:right w:val="none" w:sz="0" w:space="0" w:color="auto"/>
          </w:divBdr>
        </w:div>
        <w:div w:id="1304576762">
          <w:marLeft w:val="0"/>
          <w:marRight w:val="0"/>
          <w:marTop w:val="0"/>
          <w:marBottom w:val="0"/>
          <w:divBdr>
            <w:top w:val="none" w:sz="0" w:space="0" w:color="auto"/>
            <w:left w:val="none" w:sz="0" w:space="0" w:color="auto"/>
            <w:bottom w:val="none" w:sz="0" w:space="0" w:color="auto"/>
            <w:right w:val="none" w:sz="0" w:space="0" w:color="auto"/>
          </w:divBdr>
        </w:div>
        <w:div w:id="308093968">
          <w:marLeft w:val="0"/>
          <w:marRight w:val="0"/>
          <w:marTop w:val="0"/>
          <w:marBottom w:val="0"/>
          <w:divBdr>
            <w:top w:val="none" w:sz="0" w:space="0" w:color="auto"/>
            <w:left w:val="none" w:sz="0" w:space="0" w:color="auto"/>
            <w:bottom w:val="none" w:sz="0" w:space="0" w:color="auto"/>
            <w:right w:val="none" w:sz="0" w:space="0" w:color="auto"/>
          </w:divBdr>
        </w:div>
        <w:div w:id="2142578203">
          <w:marLeft w:val="0"/>
          <w:marRight w:val="0"/>
          <w:marTop w:val="0"/>
          <w:marBottom w:val="0"/>
          <w:divBdr>
            <w:top w:val="none" w:sz="0" w:space="0" w:color="auto"/>
            <w:left w:val="none" w:sz="0" w:space="0" w:color="auto"/>
            <w:bottom w:val="none" w:sz="0" w:space="0" w:color="auto"/>
            <w:right w:val="none" w:sz="0" w:space="0" w:color="auto"/>
          </w:divBdr>
        </w:div>
        <w:div w:id="2105688942">
          <w:marLeft w:val="0"/>
          <w:marRight w:val="0"/>
          <w:marTop w:val="0"/>
          <w:marBottom w:val="0"/>
          <w:divBdr>
            <w:top w:val="none" w:sz="0" w:space="0" w:color="auto"/>
            <w:left w:val="none" w:sz="0" w:space="0" w:color="auto"/>
            <w:bottom w:val="none" w:sz="0" w:space="0" w:color="auto"/>
            <w:right w:val="none" w:sz="0" w:space="0" w:color="auto"/>
          </w:divBdr>
        </w:div>
        <w:div w:id="1648120476">
          <w:marLeft w:val="0"/>
          <w:marRight w:val="0"/>
          <w:marTop w:val="0"/>
          <w:marBottom w:val="0"/>
          <w:divBdr>
            <w:top w:val="none" w:sz="0" w:space="0" w:color="auto"/>
            <w:left w:val="none" w:sz="0" w:space="0" w:color="auto"/>
            <w:bottom w:val="none" w:sz="0" w:space="0" w:color="auto"/>
            <w:right w:val="none" w:sz="0" w:space="0" w:color="auto"/>
          </w:divBdr>
        </w:div>
        <w:div w:id="1208180497">
          <w:marLeft w:val="0"/>
          <w:marRight w:val="0"/>
          <w:marTop w:val="0"/>
          <w:marBottom w:val="0"/>
          <w:divBdr>
            <w:top w:val="none" w:sz="0" w:space="0" w:color="auto"/>
            <w:left w:val="none" w:sz="0" w:space="0" w:color="auto"/>
            <w:bottom w:val="none" w:sz="0" w:space="0" w:color="auto"/>
            <w:right w:val="none" w:sz="0" w:space="0" w:color="auto"/>
          </w:divBdr>
        </w:div>
        <w:div w:id="765268335">
          <w:marLeft w:val="0"/>
          <w:marRight w:val="0"/>
          <w:marTop w:val="0"/>
          <w:marBottom w:val="0"/>
          <w:divBdr>
            <w:top w:val="none" w:sz="0" w:space="0" w:color="auto"/>
            <w:left w:val="none" w:sz="0" w:space="0" w:color="auto"/>
            <w:bottom w:val="none" w:sz="0" w:space="0" w:color="auto"/>
            <w:right w:val="none" w:sz="0" w:space="0" w:color="auto"/>
          </w:divBdr>
        </w:div>
        <w:div w:id="1571959506">
          <w:marLeft w:val="0"/>
          <w:marRight w:val="0"/>
          <w:marTop w:val="0"/>
          <w:marBottom w:val="0"/>
          <w:divBdr>
            <w:top w:val="none" w:sz="0" w:space="0" w:color="auto"/>
            <w:left w:val="none" w:sz="0" w:space="0" w:color="auto"/>
            <w:bottom w:val="none" w:sz="0" w:space="0" w:color="auto"/>
            <w:right w:val="none" w:sz="0" w:space="0" w:color="auto"/>
          </w:divBdr>
        </w:div>
        <w:div w:id="970671918">
          <w:marLeft w:val="0"/>
          <w:marRight w:val="0"/>
          <w:marTop w:val="0"/>
          <w:marBottom w:val="0"/>
          <w:divBdr>
            <w:top w:val="none" w:sz="0" w:space="0" w:color="auto"/>
            <w:left w:val="none" w:sz="0" w:space="0" w:color="auto"/>
            <w:bottom w:val="none" w:sz="0" w:space="0" w:color="auto"/>
            <w:right w:val="none" w:sz="0" w:space="0" w:color="auto"/>
          </w:divBdr>
        </w:div>
        <w:div w:id="1582645365">
          <w:marLeft w:val="0"/>
          <w:marRight w:val="0"/>
          <w:marTop w:val="0"/>
          <w:marBottom w:val="0"/>
          <w:divBdr>
            <w:top w:val="none" w:sz="0" w:space="0" w:color="auto"/>
            <w:left w:val="none" w:sz="0" w:space="0" w:color="auto"/>
            <w:bottom w:val="none" w:sz="0" w:space="0" w:color="auto"/>
            <w:right w:val="none" w:sz="0" w:space="0" w:color="auto"/>
          </w:divBdr>
        </w:div>
        <w:div w:id="1755933065">
          <w:marLeft w:val="0"/>
          <w:marRight w:val="0"/>
          <w:marTop w:val="0"/>
          <w:marBottom w:val="0"/>
          <w:divBdr>
            <w:top w:val="none" w:sz="0" w:space="0" w:color="auto"/>
            <w:left w:val="none" w:sz="0" w:space="0" w:color="auto"/>
            <w:bottom w:val="none" w:sz="0" w:space="0" w:color="auto"/>
            <w:right w:val="none" w:sz="0" w:space="0" w:color="auto"/>
          </w:divBdr>
        </w:div>
        <w:div w:id="1165314485">
          <w:marLeft w:val="0"/>
          <w:marRight w:val="0"/>
          <w:marTop w:val="0"/>
          <w:marBottom w:val="0"/>
          <w:divBdr>
            <w:top w:val="none" w:sz="0" w:space="0" w:color="auto"/>
            <w:left w:val="none" w:sz="0" w:space="0" w:color="auto"/>
            <w:bottom w:val="none" w:sz="0" w:space="0" w:color="auto"/>
            <w:right w:val="none" w:sz="0" w:space="0" w:color="auto"/>
          </w:divBdr>
        </w:div>
        <w:div w:id="1159463933">
          <w:marLeft w:val="0"/>
          <w:marRight w:val="0"/>
          <w:marTop w:val="0"/>
          <w:marBottom w:val="0"/>
          <w:divBdr>
            <w:top w:val="none" w:sz="0" w:space="0" w:color="auto"/>
            <w:left w:val="none" w:sz="0" w:space="0" w:color="auto"/>
            <w:bottom w:val="none" w:sz="0" w:space="0" w:color="auto"/>
            <w:right w:val="none" w:sz="0" w:space="0" w:color="auto"/>
          </w:divBdr>
        </w:div>
        <w:div w:id="476915696">
          <w:marLeft w:val="0"/>
          <w:marRight w:val="0"/>
          <w:marTop w:val="0"/>
          <w:marBottom w:val="0"/>
          <w:divBdr>
            <w:top w:val="none" w:sz="0" w:space="0" w:color="auto"/>
            <w:left w:val="none" w:sz="0" w:space="0" w:color="auto"/>
            <w:bottom w:val="none" w:sz="0" w:space="0" w:color="auto"/>
            <w:right w:val="none" w:sz="0" w:space="0" w:color="auto"/>
          </w:divBdr>
        </w:div>
      </w:divsChild>
    </w:div>
    <w:div w:id="721563777">
      <w:bodyDiv w:val="1"/>
      <w:marLeft w:val="0"/>
      <w:marRight w:val="0"/>
      <w:marTop w:val="0"/>
      <w:marBottom w:val="0"/>
      <w:divBdr>
        <w:top w:val="none" w:sz="0" w:space="0" w:color="auto"/>
        <w:left w:val="none" w:sz="0" w:space="0" w:color="auto"/>
        <w:bottom w:val="none" w:sz="0" w:space="0" w:color="auto"/>
        <w:right w:val="none" w:sz="0" w:space="0" w:color="auto"/>
      </w:divBdr>
    </w:div>
    <w:div w:id="799961381">
      <w:bodyDiv w:val="1"/>
      <w:marLeft w:val="0"/>
      <w:marRight w:val="0"/>
      <w:marTop w:val="0"/>
      <w:marBottom w:val="0"/>
      <w:divBdr>
        <w:top w:val="none" w:sz="0" w:space="0" w:color="auto"/>
        <w:left w:val="none" w:sz="0" w:space="0" w:color="auto"/>
        <w:bottom w:val="none" w:sz="0" w:space="0" w:color="auto"/>
        <w:right w:val="none" w:sz="0" w:space="0" w:color="auto"/>
      </w:divBdr>
    </w:div>
    <w:div w:id="849223701">
      <w:bodyDiv w:val="1"/>
      <w:marLeft w:val="0"/>
      <w:marRight w:val="0"/>
      <w:marTop w:val="0"/>
      <w:marBottom w:val="0"/>
      <w:divBdr>
        <w:top w:val="none" w:sz="0" w:space="0" w:color="auto"/>
        <w:left w:val="none" w:sz="0" w:space="0" w:color="auto"/>
        <w:bottom w:val="none" w:sz="0" w:space="0" w:color="auto"/>
        <w:right w:val="none" w:sz="0" w:space="0" w:color="auto"/>
      </w:divBdr>
    </w:div>
    <w:div w:id="1127118992">
      <w:bodyDiv w:val="1"/>
      <w:marLeft w:val="0"/>
      <w:marRight w:val="0"/>
      <w:marTop w:val="0"/>
      <w:marBottom w:val="0"/>
      <w:divBdr>
        <w:top w:val="none" w:sz="0" w:space="0" w:color="auto"/>
        <w:left w:val="none" w:sz="0" w:space="0" w:color="auto"/>
        <w:bottom w:val="none" w:sz="0" w:space="0" w:color="auto"/>
        <w:right w:val="none" w:sz="0" w:space="0" w:color="auto"/>
      </w:divBdr>
      <w:divsChild>
        <w:div w:id="923101723">
          <w:marLeft w:val="0"/>
          <w:marRight w:val="0"/>
          <w:marTop w:val="0"/>
          <w:marBottom w:val="0"/>
          <w:divBdr>
            <w:top w:val="none" w:sz="0" w:space="0" w:color="auto"/>
            <w:left w:val="none" w:sz="0" w:space="0" w:color="auto"/>
            <w:bottom w:val="none" w:sz="0" w:space="0" w:color="auto"/>
            <w:right w:val="none" w:sz="0" w:space="0" w:color="auto"/>
          </w:divBdr>
        </w:div>
        <w:div w:id="768744600">
          <w:marLeft w:val="0"/>
          <w:marRight w:val="0"/>
          <w:marTop w:val="0"/>
          <w:marBottom w:val="0"/>
          <w:divBdr>
            <w:top w:val="none" w:sz="0" w:space="0" w:color="auto"/>
            <w:left w:val="none" w:sz="0" w:space="0" w:color="auto"/>
            <w:bottom w:val="none" w:sz="0" w:space="0" w:color="auto"/>
            <w:right w:val="none" w:sz="0" w:space="0" w:color="auto"/>
          </w:divBdr>
        </w:div>
        <w:div w:id="1938174963">
          <w:marLeft w:val="0"/>
          <w:marRight w:val="0"/>
          <w:marTop w:val="0"/>
          <w:marBottom w:val="0"/>
          <w:divBdr>
            <w:top w:val="none" w:sz="0" w:space="0" w:color="auto"/>
            <w:left w:val="none" w:sz="0" w:space="0" w:color="auto"/>
            <w:bottom w:val="none" w:sz="0" w:space="0" w:color="auto"/>
            <w:right w:val="none" w:sz="0" w:space="0" w:color="auto"/>
          </w:divBdr>
        </w:div>
        <w:div w:id="447166211">
          <w:marLeft w:val="0"/>
          <w:marRight w:val="0"/>
          <w:marTop w:val="0"/>
          <w:marBottom w:val="0"/>
          <w:divBdr>
            <w:top w:val="none" w:sz="0" w:space="0" w:color="auto"/>
            <w:left w:val="none" w:sz="0" w:space="0" w:color="auto"/>
            <w:bottom w:val="none" w:sz="0" w:space="0" w:color="auto"/>
            <w:right w:val="none" w:sz="0" w:space="0" w:color="auto"/>
          </w:divBdr>
        </w:div>
        <w:div w:id="185608068">
          <w:marLeft w:val="0"/>
          <w:marRight w:val="0"/>
          <w:marTop w:val="0"/>
          <w:marBottom w:val="0"/>
          <w:divBdr>
            <w:top w:val="none" w:sz="0" w:space="0" w:color="auto"/>
            <w:left w:val="none" w:sz="0" w:space="0" w:color="auto"/>
            <w:bottom w:val="none" w:sz="0" w:space="0" w:color="auto"/>
            <w:right w:val="none" w:sz="0" w:space="0" w:color="auto"/>
          </w:divBdr>
        </w:div>
        <w:div w:id="2781473">
          <w:marLeft w:val="0"/>
          <w:marRight w:val="0"/>
          <w:marTop w:val="0"/>
          <w:marBottom w:val="0"/>
          <w:divBdr>
            <w:top w:val="none" w:sz="0" w:space="0" w:color="auto"/>
            <w:left w:val="none" w:sz="0" w:space="0" w:color="auto"/>
            <w:bottom w:val="none" w:sz="0" w:space="0" w:color="auto"/>
            <w:right w:val="none" w:sz="0" w:space="0" w:color="auto"/>
          </w:divBdr>
        </w:div>
        <w:div w:id="486674759">
          <w:marLeft w:val="0"/>
          <w:marRight w:val="0"/>
          <w:marTop w:val="0"/>
          <w:marBottom w:val="0"/>
          <w:divBdr>
            <w:top w:val="none" w:sz="0" w:space="0" w:color="auto"/>
            <w:left w:val="none" w:sz="0" w:space="0" w:color="auto"/>
            <w:bottom w:val="none" w:sz="0" w:space="0" w:color="auto"/>
            <w:right w:val="none" w:sz="0" w:space="0" w:color="auto"/>
          </w:divBdr>
        </w:div>
        <w:div w:id="1777557679">
          <w:marLeft w:val="0"/>
          <w:marRight w:val="0"/>
          <w:marTop w:val="0"/>
          <w:marBottom w:val="0"/>
          <w:divBdr>
            <w:top w:val="none" w:sz="0" w:space="0" w:color="auto"/>
            <w:left w:val="none" w:sz="0" w:space="0" w:color="auto"/>
            <w:bottom w:val="none" w:sz="0" w:space="0" w:color="auto"/>
            <w:right w:val="none" w:sz="0" w:space="0" w:color="auto"/>
          </w:divBdr>
        </w:div>
        <w:div w:id="818545333">
          <w:marLeft w:val="0"/>
          <w:marRight w:val="0"/>
          <w:marTop w:val="0"/>
          <w:marBottom w:val="0"/>
          <w:divBdr>
            <w:top w:val="none" w:sz="0" w:space="0" w:color="auto"/>
            <w:left w:val="none" w:sz="0" w:space="0" w:color="auto"/>
            <w:bottom w:val="none" w:sz="0" w:space="0" w:color="auto"/>
            <w:right w:val="none" w:sz="0" w:space="0" w:color="auto"/>
          </w:divBdr>
        </w:div>
        <w:div w:id="1736584561">
          <w:marLeft w:val="0"/>
          <w:marRight w:val="0"/>
          <w:marTop w:val="0"/>
          <w:marBottom w:val="0"/>
          <w:divBdr>
            <w:top w:val="none" w:sz="0" w:space="0" w:color="auto"/>
            <w:left w:val="none" w:sz="0" w:space="0" w:color="auto"/>
            <w:bottom w:val="none" w:sz="0" w:space="0" w:color="auto"/>
            <w:right w:val="none" w:sz="0" w:space="0" w:color="auto"/>
          </w:divBdr>
        </w:div>
        <w:div w:id="1687639113">
          <w:marLeft w:val="0"/>
          <w:marRight w:val="0"/>
          <w:marTop w:val="0"/>
          <w:marBottom w:val="0"/>
          <w:divBdr>
            <w:top w:val="none" w:sz="0" w:space="0" w:color="auto"/>
            <w:left w:val="none" w:sz="0" w:space="0" w:color="auto"/>
            <w:bottom w:val="none" w:sz="0" w:space="0" w:color="auto"/>
            <w:right w:val="none" w:sz="0" w:space="0" w:color="auto"/>
          </w:divBdr>
        </w:div>
        <w:div w:id="539393506">
          <w:marLeft w:val="0"/>
          <w:marRight w:val="0"/>
          <w:marTop w:val="0"/>
          <w:marBottom w:val="0"/>
          <w:divBdr>
            <w:top w:val="none" w:sz="0" w:space="0" w:color="auto"/>
            <w:left w:val="none" w:sz="0" w:space="0" w:color="auto"/>
            <w:bottom w:val="none" w:sz="0" w:space="0" w:color="auto"/>
            <w:right w:val="none" w:sz="0" w:space="0" w:color="auto"/>
          </w:divBdr>
        </w:div>
        <w:div w:id="125197421">
          <w:marLeft w:val="0"/>
          <w:marRight w:val="0"/>
          <w:marTop w:val="0"/>
          <w:marBottom w:val="0"/>
          <w:divBdr>
            <w:top w:val="none" w:sz="0" w:space="0" w:color="auto"/>
            <w:left w:val="none" w:sz="0" w:space="0" w:color="auto"/>
            <w:bottom w:val="none" w:sz="0" w:space="0" w:color="auto"/>
            <w:right w:val="none" w:sz="0" w:space="0" w:color="auto"/>
          </w:divBdr>
        </w:div>
        <w:div w:id="1743600079">
          <w:marLeft w:val="0"/>
          <w:marRight w:val="0"/>
          <w:marTop w:val="0"/>
          <w:marBottom w:val="0"/>
          <w:divBdr>
            <w:top w:val="none" w:sz="0" w:space="0" w:color="auto"/>
            <w:left w:val="none" w:sz="0" w:space="0" w:color="auto"/>
            <w:bottom w:val="none" w:sz="0" w:space="0" w:color="auto"/>
            <w:right w:val="none" w:sz="0" w:space="0" w:color="auto"/>
          </w:divBdr>
        </w:div>
        <w:div w:id="1201891975">
          <w:marLeft w:val="0"/>
          <w:marRight w:val="0"/>
          <w:marTop w:val="0"/>
          <w:marBottom w:val="0"/>
          <w:divBdr>
            <w:top w:val="none" w:sz="0" w:space="0" w:color="auto"/>
            <w:left w:val="none" w:sz="0" w:space="0" w:color="auto"/>
            <w:bottom w:val="none" w:sz="0" w:space="0" w:color="auto"/>
            <w:right w:val="none" w:sz="0" w:space="0" w:color="auto"/>
          </w:divBdr>
        </w:div>
        <w:div w:id="1822190836">
          <w:marLeft w:val="0"/>
          <w:marRight w:val="0"/>
          <w:marTop w:val="0"/>
          <w:marBottom w:val="0"/>
          <w:divBdr>
            <w:top w:val="none" w:sz="0" w:space="0" w:color="auto"/>
            <w:left w:val="none" w:sz="0" w:space="0" w:color="auto"/>
            <w:bottom w:val="none" w:sz="0" w:space="0" w:color="auto"/>
            <w:right w:val="none" w:sz="0" w:space="0" w:color="auto"/>
          </w:divBdr>
        </w:div>
        <w:div w:id="1685282665">
          <w:marLeft w:val="0"/>
          <w:marRight w:val="0"/>
          <w:marTop w:val="0"/>
          <w:marBottom w:val="0"/>
          <w:divBdr>
            <w:top w:val="none" w:sz="0" w:space="0" w:color="auto"/>
            <w:left w:val="none" w:sz="0" w:space="0" w:color="auto"/>
            <w:bottom w:val="none" w:sz="0" w:space="0" w:color="auto"/>
            <w:right w:val="none" w:sz="0" w:space="0" w:color="auto"/>
          </w:divBdr>
        </w:div>
        <w:div w:id="1560483077">
          <w:marLeft w:val="0"/>
          <w:marRight w:val="0"/>
          <w:marTop w:val="0"/>
          <w:marBottom w:val="0"/>
          <w:divBdr>
            <w:top w:val="none" w:sz="0" w:space="0" w:color="auto"/>
            <w:left w:val="none" w:sz="0" w:space="0" w:color="auto"/>
            <w:bottom w:val="none" w:sz="0" w:space="0" w:color="auto"/>
            <w:right w:val="none" w:sz="0" w:space="0" w:color="auto"/>
          </w:divBdr>
        </w:div>
        <w:div w:id="1924484207">
          <w:marLeft w:val="0"/>
          <w:marRight w:val="0"/>
          <w:marTop w:val="0"/>
          <w:marBottom w:val="0"/>
          <w:divBdr>
            <w:top w:val="none" w:sz="0" w:space="0" w:color="auto"/>
            <w:left w:val="none" w:sz="0" w:space="0" w:color="auto"/>
            <w:bottom w:val="none" w:sz="0" w:space="0" w:color="auto"/>
            <w:right w:val="none" w:sz="0" w:space="0" w:color="auto"/>
          </w:divBdr>
        </w:div>
        <w:div w:id="1765833430">
          <w:marLeft w:val="0"/>
          <w:marRight w:val="0"/>
          <w:marTop w:val="0"/>
          <w:marBottom w:val="0"/>
          <w:divBdr>
            <w:top w:val="none" w:sz="0" w:space="0" w:color="auto"/>
            <w:left w:val="none" w:sz="0" w:space="0" w:color="auto"/>
            <w:bottom w:val="none" w:sz="0" w:space="0" w:color="auto"/>
            <w:right w:val="none" w:sz="0" w:space="0" w:color="auto"/>
          </w:divBdr>
        </w:div>
        <w:div w:id="185103752">
          <w:marLeft w:val="0"/>
          <w:marRight w:val="0"/>
          <w:marTop w:val="0"/>
          <w:marBottom w:val="0"/>
          <w:divBdr>
            <w:top w:val="none" w:sz="0" w:space="0" w:color="auto"/>
            <w:left w:val="none" w:sz="0" w:space="0" w:color="auto"/>
            <w:bottom w:val="none" w:sz="0" w:space="0" w:color="auto"/>
            <w:right w:val="none" w:sz="0" w:space="0" w:color="auto"/>
          </w:divBdr>
        </w:div>
        <w:div w:id="436365746">
          <w:marLeft w:val="0"/>
          <w:marRight w:val="0"/>
          <w:marTop w:val="0"/>
          <w:marBottom w:val="0"/>
          <w:divBdr>
            <w:top w:val="none" w:sz="0" w:space="0" w:color="auto"/>
            <w:left w:val="none" w:sz="0" w:space="0" w:color="auto"/>
            <w:bottom w:val="none" w:sz="0" w:space="0" w:color="auto"/>
            <w:right w:val="none" w:sz="0" w:space="0" w:color="auto"/>
          </w:divBdr>
        </w:div>
        <w:div w:id="1967079099">
          <w:marLeft w:val="0"/>
          <w:marRight w:val="0"/>
          <w:marTop w:val="0"/>
          <w:marBottom w:val="0"/>
          <w:divBdr>
            <w:top w:val="none" w:sz="0" w:space="0" w:color="auto"/>
            <w:left w:val="none" w:sz="0" w:space="0" w:color="auto"/>
            <w:bottom w:val="none" w:sz="0" w:space="0" w:color="auto"/>
            <w:right w:val="none" w:sz="0" w:space="0" w:color="auto"/>
          </w:divBdr>
        </w:div>
        <w:div w:id="605040884">
          <w:marLeft w:val="0"/>
          <w:marRight w:val="0"/>
          <w:marTop w:val="0"/>
          <w:marBottom w:val="0"/>
          <w:divBdr>
            <w:top w:val="none" w:sz="0" w:space="0" w:color="auto"/>
            <w:left w:val="none" w:sz="0" w:space="0" w:color="auto"/>
            <w:bottom w:val="none" w:sz="0" w:space="0" w:color="auto"/>
            <w:right w:val="none" w:sz="0" w:space="0" w:color="auto"/>
          </w:divBdr>
        </w:div>
        <w:div w:id="556941494">
          <w:marLeft w:val="0"/>
          <w:marRight w:val="0"/>
          <w:marTop w:val="0"/>
          <w:marBottom w:val="0"/>
          <w:divBdr>
            <w:top w:val="none" w:sz="0" w:space="0" w:color="auto"/>
            <w:left w:val="none" w:sz="0" w:space="0" w:color="auto"/>
            <w:bottom w:val="none" w:sz="0" w:space="0" w:color="auto"/>
            <w:right w:val="none" w:sz="0" w:space="0" w:color="auto"/>
          </w:divBdr>
        </w:div>
        <w:div w:id="732435377">
          <w:marLeft w:val="0"/>
          <w:marRight w:val="0"/>
          <w:marTop w:val="0"/>
          <w:marBottom w:val="0"/>
          <w:divBdr>
            <w:top w:val="none" w:sz="0" w:space="0" w:color="auto"/>
            <w:left w:val="none" w:sz="0" w:space="0" w:color="auto"/>
            <w:bottom w:val="none" w:sz="0" w:space="0" w:color="auto"/>
            <w:right w:val="none" w:sz="0" w:space="0" w:color="auto"/>
          </w:divBdr>
        </w:div>
        <w:div w:id="2003388228">
          <w:marLeft w:val="0"/>
          <w:marRight w:val="0"/>
          <w:marTop w:val="0"/>
          <w:marBottom w:val="0"/>
          <w:divBdr>
            <w:top w:val="none" w:sz="0" w:space="0" w:color="auto"/>
            <w:left w:val="none" w:sz="0" w:space="0" w:color="auto"/>
            <w:bottom w:val="none" w:sz="0" w:space="0" w:color="auto"/>
            <w:right w:val="none" w:sz="0" w:space="0" w:color="auto"/>
          </w:divBdr>
        </w:div>
        <w:div w:id="296037384">
          <w:marLeft w:val="0"/>
          <w:marRight w:val="0"/>
          <w:marTop w:val="0"/>
          <w:marBottom w:val="0"/>
          <w:divBdr>
            <w:top w:val="none" w:sz="0" w:space="0" w:color="auto"/>
            <w:left w:val="none" w:sz="0" w:space="0" w:color="auto"/>
            <w:bottom w:val="none" w:sz="0" w:space="0" w:color="auto"/>
            <w:right w:val="none" w:sz="0" w:space="0" w:color="auto"/>
          </w:divBdr>
        </w:div>
      </w:divsChild>
    </w:div>
    <w:div w:id="1306818467">
      <w:bodyDiv w:val="1"/>
      <w:marLeft w:val="0"/>
      <w:marRight w:val="0"/>
      <w:marTop w:val="0"/>
      <w:marBottom w:val="0"/>
      <w:divBdr>
        <w:top w:val="none" w:sz="0" w:space="0" w:color="auto"/>
        <w:left w:val="none" w:sz="0" w:space="0" w:color="auto"/>
        <w:bottom w:val="none" w:sz="0" w:space="0" w:color="auto"/>
        <w:right w:val="none" w:sz="0" w:space="0" w:color="auto"/>
      </w:divBdr>
    </w:div>
    <w:div w:id="1807118331">
      <w:bodyDiv w:val="1"/>
      <w:marLeft w:val="0"/>
      <w:marRight w:val="0"/>
      <w:marTop w:val="0"/>
      <w:marBottom w:val="0"/>
      <w:divBdr>
        <w:top w:val="none" w:sz="0" w:space="0" w:color="auto"/>
        <w:left w:val="none" w:sz="0" w:space="0" w:color="auto"/>
        <w:bottom w:val="none" w:sz="0" w:space="0" w:color="auto"/>
        <w:right w:val="none" w:sz="0" w:space="0" w:color="auto"/>
      </w:divBdr>
      <w:divsChild>
        <w:div w:id="209878272">
          <w:marLeft w:val="0"/>
          <w:marRight w:val="0"/>
          <w:marTop w:val="0"/>
          <w:marBottom w:val="0"/>
          <w:divBdr>
            <w:top w:val="none" w:sz="0" w:space="0" w:color="auto"/>
            <w:left w:val="none" w:sz="0" w:space="0" w:color="auto"/>
            <w:bottom w:val="none" w:sz="0" w:space="0" w:color="auto"/>
            <w:right w:val="none" w:sz="0" w:space="0" w:color="auto"/>
          </w:divBdr>
        </w:div>
        <w:div w:id="304090458">
          <w:marLeft w:val="0"/>
          <w:marRight w:val="0"/>
          <w:marTop w:val="0"/>
          <w:marBottom w:val="0"/>
          <w:divBdr>
            <w:top w:val="none" w:sz="0" w:space="0" w:color="auto"/>
            <w:left w:val="none" w:sz="0" w:space="0" w:color="auto"/>
            <w:bottom w:val="none" w:sz="0" w:space="0" w:color="auto"/>
            <w:right w:val="none" w:sz="0" w:space="0" w:color="auto"/>
          </w:divBdr>
        </w:div>
        <w:div w:id="911886757">
          <w:marLeft w:val="0"/>
          <w:marRight w:val="0"/>
          <w:marTop w:val="0"/>
          <w:marBottom w:val="0"/>
          <w:divBdr>
            <w:top w:val="none" w:sz="0" w:space="0" w:color="auto"/>
            <w:left w:val="none" w:sz="0" w:space="0" w:color="auto"/>
            <w:bottom w:val="none" w:sz="0" w:space="0" w:color="auto"/>
            <w:right w:val="none" w:sz="0" w:space="0" w:color="auto"/>
          </w:divBdr>
        </w:div>
        <w:div w:id="1601793016">
          <w:marLeft w:val="0"/>
          <w:marRight w:val="0"/>
          <w:marTop w:val="0"/>
          <w:marBottom w:val="0"/>
          <w:divBdr>
            <w:top w:val="none" w:sz="0" w:space="0" w:color="auto"/>
            <w:left w:val="none" w:sz="0" w:space="0" w:color="auto"/>
            <w:bottom w:val="none" w:sz="0" w:space="0" w:color="auto"/>
            <w:right w:val="none" w:sz="0" w:space="0" w:color="auto"/>
          </w:divBdr>
        </w:div>
        <w:div w:id="1049495609">
          <w:marLeft w:val="0"/>
          <w:marRight w:val="0"/>
          <w:marTop w:val="0"/>
          <w:marBottom w:val="0"/>
          <w:divBdr>
            <w:top w:val="none" w:sz="0" w:space="0" w:color="auto"/>
            <w:left w:val="none" w:sz="0" w:space="0" w:color="auto"/>
            <w:bottom w:val="none" w:sz="0" w:space="0" w:color="auto"/>
            <w:right w:val="none" w:sz="0" w:space="0" w:color="auto"/>
          </w:divBdr>
        </w:div>
      </w:divsChild>
    </w:div>
    <w:div w:id="1859926348">
      <w:bodyDiv w:val="1"/>
      <w:marLeft w:val="0"/>
      <w:marRight w:val="0"/>
      <w:marTop w:val="0"/>
      <w:marBottom w:val="0"/>
      <w:divBdr>
        <w:top w:val="none" w:sz="0" w:space="0" w:color="auto"/>
        <w:left w:val="none" w:sz="0" w:space="0" w:color="auto"/>
        <w:bottom w:val="none" w:sz="0" w:space="0" w:color="auto"/>
        <w:right w:val="none" w:sz="0" w:space="0" w:color="auto"/>
      </w:divBdr>
      <w:divsChild>
        <w:div w:id="206378294">
          <w:marLeft w:val="0"/>
          <w:marRight w:val="0"/>
          <w:marTop w:val="0"/>
          <w:marBottom w:val="0"/>
          <w:divBdr>
            <w:top w:val="none" w:sz="0" w:space="0" w:color="auto"/>
            <w:left w:val="none" w:sz="0" w:space="0" w:color="auto"/>
            <w:bottom w:val="none" w:sz="0" w:space="0" w:color="auto"/>
            <w:right w:val="none" w:sz="0" w:space="0" w:color="auto"/>
          </w:divBdr>
        </w:div>
        <w:div w:id="1098453779">
          <w:marLeft w:val="0"/>
          <w:marRight w:val="0"/>
          <w:marTop w:val="0"/>
          <w:marBottom w:val="0"/>
          <w:divBdr>
            <w:top w:val="none" w:sz="0" w:space="0" w:color="auto"/>
            <w:left w:val="none" w:sz="0" w:space="0" w:color="auto"/>
            <w:bottom w:val="none" w:sz="0" w:space="0" w:color="auto"/>
            <w:right w:val="none" w:sz="0" w:space="0" w:color="auto"/>
          </w:divBdr>
        </w:div>
        <w:div w:id="1111826974">
          <w:marLeft w:val="0"/>
          <w:marRight w:val="0"/>
          <w:marTop w:val="0"/>
          <w:marBottom w:val="0"/>
          <w:divBdr>
            <w:top w:val="none" w:sz="0" w:space="0" w:color="auto"/>
            <w:left w:val="none" w:sz="0" w:space="0" w:color="auto"/>
            <w:bottom w:val="none" w:sz="0" w:space="0" w:color="auto"/>
            <w:right w:val="none" w:sz="0" w:space="0" w:color="auto"/>
          </w:divBdr>
        </w:div>
        <w:div w:id="2024242313">
          <w:marLeft w:val="0"/>
          <w:marRight w:val="0"/>
          <w:marTop w:val="0"/>
          <w:marBottom w:val="0"/>
          <w:divBdr>
            <w:top w:val="none" w:sz="0" w:space="0" w:color="auto"/>
            <w:left w:val="none" w:sz="0" w:space="0" w:color="auto"/>
            <w:bottom w:val="none" w:sz="0" w:space="0" w:color="auto"/>
            <w:right w:val="none" w:sz="0" w:space="0" w:color="auto"/>
          </w:divBdr>
        </w:div>
        <w:div w:id="1193104993">
          <w:marLeft w:val="0"/>
          <w:marRight w:val="0"/>
          <w:marTop w:val="0"/>
          <w:marBottom w:val="0"/>
          <w:divBdr>
            <w:top w:val="none" w:sz="0" w:space="0" w:color="auto"/>
            <w:left w:val="none" w:sz="0" w:space="0" w:color="auto"/>
            <w:bottom w:val="none" w:sz="0" w:space="0" w:color="auto"/>
            <w:right w:val="none" w:sz="0" w:space="0" w:color="auto"/>
          </w:divBdr>
        </w:div>
      </w:divsChild>
    </w:div>
    <w:div w:id="19771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nseaboutscience.org/what-we-are-doing/voys/" TargetMode="External"/><Relationship Id="rId18" Type="http://schemas.openxmlformats.org/officeDocument/2006/relationships/hyperlink" Target="mailto:Maria.Filippakopoulou@ed.ac.uk" TargetMode="External"/><Relationship Id="rId26" Type="http://schemas.openxmlformats.org/officeDocument/2006/relationships/hyperlink" Target="mailto:bt64@st-andrews.ac.uk" TargetMode="External"/><Relationship Id="rId21" Type="http://schemas.openxmlformats.org/officeDocument/2006/relationships/hyperlink" Target="mailto:eileen.wall@sruc.ac.uk" TargetMode="External"/><Relationship Id="rId34" Type="http://schemas.openxmlformats.org/officeDocument/2006/relationships/hyperlink" Target="mailto:eastbio.mhfa@eastscotbiodtp.ac.uk" TargetMode="External"/><Relationship Id="rId7" Type="http://schemas.openxmlformats.org/officeDocument/2006/relationships/hyperlink" Target="https://forms.office.com/e/da9eCkVqZe" TargetMode="External"/><Relationship Id="rId12" Type="http://schemas.openxmlformats.org/officeDocument/2006/relationships/hyperlink" Target="https://senseaboutscience.org/activities/voys-workshop/" TargetMode="External"/><Relationship Id="rId17" Type="http://schemas.openxmlformats.org/officeDocument/2006/relationships/hyperlink" Target="mailto:Toni.Dismore@sruc.ac.uk" TargetMode="External"/><Relationship Id="rId25" Type="http://schemas.openxmlformats.org/officeDocument/2006/relationships/hyperlink" Target="mailto:r.l.gallagher@dundee.ac.uk" TargetMode="External"/><Relationship Id="rId33" Type="http://schemas.openxmlformats.org/officeDocument/2006/relationships/hyperlink" Target="http://www.eastscotbiodtp.ac.uk/equality-diversity-and-inclus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o7@st-andrews.ac.uk" TargetMode="External"/><Relationship Id="rId20" Type="http://schemas.openxmlformats.org/officeDocument/2006/relationships/hyperlink" Target="mailto:Ian.archer@ibioic.com" TargetMode="External"/><Relationship Id="rId29" Type="http://schemas.openxmlformats.org/officeDocument/2006/relationships/hyperlink" Target="mailto:sam.miller@abdn.ac.uk" TargetMode="External"/><Relationship Id="rId1" Type="http://schemas.openxmlformats.org/officeDocument/2006/relationships/customXml" Target="../customXml/item1.xml"/><Relationship Id="rId6" Type="http://schemas.openxmlformats.org/officeDocument/2006/relationships/hyperlink" Target="http://www.eastscotbiodtp.ac.uk/foundation-masterclasses" TargetMode="External"/><Relationship Id="rId11" Type="http://schemas.openxmlformats.org/officeDocument/2006/relationships/hyperlink" Target="https://senseaboutscience.org/" TargetMode="External"/><Relationship Id="rId24" Type="http://schemas.openxmlformats.org/officeDocument/2006/relationships/hyperlink" Target="mailto:C.Ponce-Lilly@sms.ed.ac.uk" TargetMode="External"/><Relationship Id="rId32" Type="http://schemas.openxmlformats.org/officeDocument/2006/relationships/hyperlink" Target="http://www.eastscotbiodtp.ac.uk/student-representatives-202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2023WorkshopApplication" TargetMode="External"/><Relationship Id="rId23" Type="http://schemas.openxmlformats.org/officeDocument/2006/relationships/hyperlink" Target="mailto:christoph.wagner@ed.ac.uk" TargetMode="External"/><Relationship Id="rId28" Type="http://schemas.openxmlformats.org/officeDocument/2006/relationships/hyperlink" Target="mailto:c.baungaard.22@abdn.ac.uk" TargetMode="External"/><Relationship Id="rId36" Type="http://schemas.openxmlformats.org/officeDocument/2006/relationships/hyperlink" Target="mailto:enquiries@eastscotbiodtp.ac.uk" TargetMode="External"/><Relationship Id="rId10" Type="http://schemas.openxmlformats.org/officeDocument/2006/relationships/hyperlink" Target="mailto:membership@ibioic.com" TargetMode="External"/><Relationship Id="rId19" Type="http://schemas.openxmlformats.org/officeDocument/2006/relationships/hyperlink" Target="http://www.eastscotbiodtp.ac.uk/equality-diversity-and-inclusion" TargetMode="External"/><Relationship Id="rId31" Type="http://schemas.openxmlformats.org/officeDocument/2006/relationships/hyperlink" Target="mailto:m.charlesvallarino.22@abdn.ac.uk" TargetMode="External"/><Relationship Id="rId4" Type="http://schemas.openxmlformats.org/officeDocument/2006/relationships/settings" Target="settings.xml"/><Relationship Id="rId9" Type="http://schemas.openxmlformats.org/officeDocument/2006/relationships/hyperlink" Target="https://forms.office.com/e/y1VTzRLAKB" TargetMode="External"/><Relationship Id="rId14" Type="http://schemas.openxmlformats.org/officeDocument/2006/relationships/hyperlink" Target="https://senseaboutscience.org/voys/workshops/standing-up-for-science-manchester-april-2023/" TargetMode="External"/><Relationship Id="rId22" Type="http://schemas.openxmlformats.org/officeDocument/2006/relationships/hyperlink" Target="mailto:Y.Shen-80@sms.ed.ac.uk" TargetMode="External"/><Relationship Id="rId27" Type="http://schemas.openxmlformats.org/officeDocument/2006/relationships/hyperlink" Target="mailto:Andrew.Nicoll@ed.ac.uk" TargetMode="External"/><Relationship Id="rId30" Type="http://schemas.openxmlformats.org/officeDocument/2006/relationships/hyperlink" Target="mailto:Jo.Stevens@roslin.ed.ac.uk" TargetMode="External"/><Relationship Id="rId35" Type="http://schemas.openxmlformats.org/officeDocument/2006/relationships/hyperlink" Target="https://blogs.lse.ac.uk/impactofsocialsciences/2022/01/12/is-doing-a-phd-bad-for-your-mental-health/" TargetMode="External"/><Relationship Id="rId8" Type="http://schemas.openxmlformats.org/officeDocument/2006/relationships/hyperlink" Target="http://www.eastscotbiodtp.ac.uk/foundation-masterclass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6891-7340-4BE5-8F13-3CC7A01D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 Carroll</dc:creator>
  <cp:keywords/>
  <dc:description/>
  <cp:lastModifiedBy>Christine Reid</cp:lastModifiedBy>
  <cp:revision>2</cp:revision>
  <dcterms:created xsi:type="dcterms:W3CDTF">2023-11-10T14:05:00Z</dcterms:created>
  <dcterms:modified xsi:type="dcterms:W3CDTF">2023-11-10T14:05:00Z</dcterms:modified>
</cp:coreProperties>
</file>