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4EDF" w14:textId="77777777" w:rsidR="006E1CC7" w:rsidRPr="00CD1A40" w:rsidRDefault="006E1CC7" w:rsidP="00687600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17C92130" wp14:editId="1A0AF03A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688465" cy="6889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Bio_logo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en-GB"/>
        </w:rPr>
        <w:t>Thematic</w:t>
      </w:r>
      <w:r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Research Training 20</w:t>
      </w:r>
      <w:r w:rsidR="00687600">
        <w:rPr>
          <w:rFonts w:ascii="Cambria" w:hAnsi="Cambria"/>
          <w:b/>
          <w:color w:val="1F4E79" w:themeColor="accent1" w:themeShade="80"/>
          <w:sz w:val="20"/>
          <w:szCs w:val="20"/>
        </w:rPr>
        <w:t>22</w:t>
      </w:r>
      <w:r w:rsidR="00FF5E81">
        <w:rPr>
          <w:rFonts w:ascii="Cambria" w:hAnsi="Cambria"/>
          <w:b/>
          <w:color w:val="1F4E79" w:themeColor="accent1" w:themeShade="80"/>
          <w:sz w:val="20"/>
          <w:szCs w:val="20"/>
        </w:rPr>
        <w:t>/2</w:t>
      </w:r>
      <w:r w:rsidR="00687600">
        <w:rPr>
          <w:rFonts w:ascii="Cambria" w:hAnsi="Cambria"/>
          <w:b/>
          <w:color w:val="1F4E79" w:themeColor="accent1" w:themeShade="80"/>
          <w:sz w:val="20"/>
          <w:szCs w:val="20"/>
        </w:rPr>
        <w:t>3</w:t>
      </w:r>
    </w:p>
    <w:p w14:paraId="1F4C95C2" w14:textId="77777777" w:rsidR="006E1CC7" w:rsidRPr="00CD1A40" w:rsidRDefault="00D742F8" w:rsidP="006E1CC7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>
        <w:rPr>
          <w:rFonts w:ascii="Cambria" w:hAnsi="Cambria"/>
          <w:b/>
          <w:color w:val="1F4E79" w:themeColor="accent1" w:themeShade="80"/>
          <w:sz w:val="20"/>
          <w:szCs w:val="20"/>
        </w:rPr>
        <w:t>Clean Growth</w:t>
      </w:r>
      <w:r w:rsidR="006E1CC7"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group</w:t>
      </w:r>
    </w:p>
    <w:p w14:paraId="5819F7A9" w14:textId="77777777" w:rsidR="006E1CC7" w:rsidRPr="00D742F8" w:rsidRDefault="00D742F8" w:rsidP="00D742F8">
      <w:pPr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</w:pPr>
      <w:proofErr w:type="spellStart"/>
      <w:r w:rsidRPr="00D742F8"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  <w:t>Chair</w:t>
      </w:r>
      <w:proofErr w:type="spellEnd"/>
      <w:r w:rsidR="006E1CC7" w:rsidRPr="00D742F8"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  <w:t xml:space="preserve">: </w:t>
      </w:r>
      <w:r w:rsidRPr="00D742F8"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  <w:t xml:space="preserve">Gerben van </w:t>
      </w:r>
      <w:proofErr w:type="spellStart"/>
      <w:r w:rsidRPr="00D742F8"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  <w:t>Ooijen</w:t>
      </w:r>
      <w:proofErr w:type="spellEnd"/>
      <w:r w:rsidR="00687600" w:rsidRPr="00D742F8"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  <w:t xml:space="preserve"> </w:t>
      </w:r>
      <w:r w:rsidRPr="00D742F8">
        <w:rPr>
          <w:rFonts w:ascii="Cambria" w:hAnsi="Cambria"/>
          <w:b/>
          <w:color w:val="1F4E79" w:themeColor="accent1" w:themeShade="80"/>
          <w:sz w:val="20"/>
          <w:szCs w:val="20"/>
          <w:lang w:val="es-ES"/>
        </w:rPr>
        <w:t>(Edinburgh)</w:t>
      </w:r>
    </w:p>
    <w:p w14:paraId="773EF378" w14:textId="77777777" w:rsidR="00687600" w:rsidRPr="005835D0" w:rsidRDefault="00534636" w:rsidP="00687600">
      <w:p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>Quick guidance</w:t>
      </w:r>
      <w:r w:rsidR="00687600"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: </w:t>
      </w:r>
    </w:p>
    <w:p w14:paraId="450F4412" w14:textId="77777777" w:rsidR="00534636" w:rsidRPr="005835D0" w:rsidRDefault="00534636" w:rsidP="00534636">
      <w:pPr>
        <w:pStyle w:val="ListParagraph"/>
        <w:numPr>
          <w:ilvl w:val="0"/>
          <w:numId w:val="1"/>
        </w:num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Goals of thematic training: cohort building, critical thinking, collaboration across the DTP, exploring new research skills &amp; methods, shared ground, broadening of horizons  </w:t>
      </w:r>
    </w:p>
    <w:p w14:paraId="75B33B94" w14:textId="77777777" w:rsidR="00687600" w:rsidRPr="005835D0" w:rsidRDefault="00687600" w:rsidP="00687600">
      <w:pPr>
        <w:pStyle w:val="ListParagraph"/>
        <w:numPr>
          <w:ilvl w:val="0"/>
          <w:numId w:val="1"/>
        </w:num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>Each session is to be held in a different EASTBIO institution</w:t>
      </w:r>
      <w:r w:rsidR="00FC1607"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 in alternating </w:t>
      </w:r>
      <w:proofErr w:type="gramStart"/>
      <w:r w:rsidR="00FC1607" w:rsidRPr="005835D0">
        <w:rPr>
          <w:rFonts w:ascii="Cambria" w:hAnsi="Cambria"/>
          <w:b/>
          <w:i/>
          <w:iCs/>
          <w:color w:val="002060"/>
          <w:sz w:val="20"/>
          <w:szCs w:val="20"/>
        </w:rPr>
        <w:t>months</w:t>
      </w:r>
      <w:proofErr w:type="gramEnd"/>
    </w:p>
    <w:p w14:paraId="7801A32F" w14:textId="77777777" w:rsidR="00534636" w:rsidRPr="005835D0" w:rsidRDefault="00534636" w:rsidP="00687600">
      <w:pPr>
        <w:pStyle w:val="ListParagraph"/>
        <w:numPr>
          <w:ilvl w:val="0"/>
          <w:numId w:val="1"/>
        </w:num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Each topic to be agreed preferably at the Induction and finetuned at a follow-up (online) meeting organised by the </w:t>
      </w:r>
      <w:proofErr w:type="gramStart"/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>group</w:t>
      </w:r>
      <w:proofErr w:type="gramEnd"/>
    </w:p>
    <w:p w14:paraId="71DE3D2E" w14:textId="77777777" w:rsidR="00687600" w:rsidRPr="005835D0" w:rsidRDefault="00687600" w:rsidP="00534636">
      <w:pPr>
        <w:pStyle w:val="ListParagraph"/>
        <w:numPr>
          <w:ilvl w:val="0"/>
          <w:numId w:val="1"/>
        </w:num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>Each session to be led by one or two volunteer students and their supervisors</w:t>
      </w:r>
      <w:r w:rsidR="00534636" w:rsidRPr="005835D0">
        <w:rPr>
          <w:rFonts w:ascii="Cambria" w:hAnsi="Cambria"/>
          <w:b/>
          <w:i/>
          <w:iCs/>
          <w:color w:val="002060"/>
          <w:sz w:val="20"/>
          <w:szCs w:val="20"/>
        </w:rPr>
        <w:t>;</w:t>
      </w: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 the planning is to be discussed and agreed with the whole group</w:t>
      </w:r>
      <w:r w:rsidR="00534636"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 with tasks to be shared </w:t>
      </w:r>
      <w:proofErr w:type="gramStart"/>
      <w:r w:rsidR="00534636" w:rsidRPr="005835D0">
        <w:rPr>
          <w:rFonts w:ascii="Cambria" w:hAnsi="Cambria"/>
          <w:b/>
          <w:i/>
          <w:iCs/>
          <w:color w:val="002060"/>
          <w:sz w:val="20"/>
          <w:szCs w:val="20"/>
        </w:rPr>
        <w:t>equally</w:t>
      </w:r>
      <w:proofErr w:type="gramEnd"/>
    </w:p>
    <w:p w14:paraId="75DDF855" w14:textId="77777777" w:rsidR="00687600" w:rsidRPr="005835D0" w:rsidRDefault="00687600" w:rsidP="00534636">
      <w:pPr>
        <w:pStyle w:val="ListParagraph"/>
        <w:numPr>
          <w:ilvl w:val="0"/>
          <w:numId w:val="1"/>
        </w:num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Preference is to run sessions face-to-face but consider a hybrid format </w:t>
      </w:r>
      <w:r w:rsidR="00534636" w:rsidRPr="005835D0">
        <w:rPr>
          <w:rFonts w:ascii="Cambria" w:hAnsi="Cambria"/>
          <w:b/>
          <w:i/>
          <w:iCs/>
          <w:color w:val="002060"/>
          <w:sz w:val="20"/>
          <w:szCs w:val="20"/>
        </w:rPr>
        <w:t>to enhance accessibility and</w:t>
      </w: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 facilitate access by students with additional </w:t>
      </w:r>
      <w:proofErr w:type="gramStart"/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>responsibilities</w:t>
      </w:r>
      <w:proofErr w:type="gramEnd"/>
    </w:p>
    <w:p w14:paraId="5F8CC100" w14:textId="77777777" w:rsidR="00534636" w:rsidRPr="005835D0" w:rsidRDefault="00534636" w:rsidP="00687600">
      <w:pPr>
        <w:pStyle w:val="ListParagraph"/>
        <w:numPr>
          <w:ilvl w:val="0"/>
          <w:numId w:val="1"/>
        </w:numPr>
        <w:rPr>
          <w:rFonts w:ascii="Cambria" w:hAnsi="Cambria"/>
          <w:b/>
          <w:i/>
          <w:iCs/>
          <w:color w:val="002060"/>
          <w:sz w:val="20"/>
          <w:szCs w:val="20"/>
        </w:rPr>
      </w:pPr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 xml:space="preserve">Modest budget of £15/student for catering; travel expenses for guest speakers; contact EASTBIO for additional estimated </w:t>
      </w:r>
      <w:proofErr w:type="gramStart"/>
      <w:r w:rsidRPr="005835D0">
        <w:rPr>
          <w:rFonts w:ascii="Cambria" w:hAnsi="Cambria"/>
          <w:b/>
          <w:i/>
          <w:iCs/>
          <w:color w:val="002060"/>
          <w:sz w:val="20"/>
          <w:szCs w:val="20"/>
        </w:rPr>
        <w:t>costs</w:t>
      </w:r>
      <w:proofErr w:type="gramEnd"/>
    </w:p>
    <w:p w14:paraId="35D4FB09" w14:textId="77777777" w:rsidR="001C7840" w:rsidRPr="00CD1A40" w:rsidRDefault="001C7840" w:rsidP="00976B3E">
      <w:pPr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8"/>
        <w:gridCol w:w="1829"/>
        <w:gridCol w:w="1829"/>
        <w:gridCol w:w="1829"/>
      </w:tblGrid>
      <w:tr w:rsidR="006E1CC7" w:rsidRPr="00CD1A40" w14:paraId="12ADC635" w14:textId="77777777" w:rsidTr="002C0E7D">
        <w:trPr>
          <w:cantSplit/>
          <w:trHeight w:val="564"/>
        </w:trPr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46AF6089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5117408F" w14:textId="77777777" w:rsidR="006E1CC7" w:rsidRPr="00CD1A40" w:rsidRDefault="006E1CC7" w:rsidP="00D742F8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1: “</w:t>
            </w:r>
            <w:r w:rsidR="00D742F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Circular Economy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04149129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241171E4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4C4B00CF" w14:textId="77777777" w:rsidR="006E1CC7" w:rsidRPr="00CD1A40" w:rsidRDefault="006E1CC7" w:rsidP="00D742F8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2: “</w:t>
            </w:r>
            <w:r w:rsidR="00D742F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Computation tools for integrated Omics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746ADBE3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428299BD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2750AE52" w14:textId="77777777" w:rsidR="006E1CC7" w:rsidRPr="00CD1A40" w:rsidRDefault="006E1CC7" w:rsidP="00D742F8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3: “</w:t>
            </w:r>
            <w:r w:rsidR="00D742F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Biotechnology in food production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5D3C3E47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B2E165D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621CCF31" w14:textId="77777777" w:rsidR="006E1CC7" w:rsidRDefault="006E1CC7" w:rsidP="00FF5E81">
            <w:pPr>
              <w:pStyle w:val="Default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4: “</w:t>
            </w:r>
            <w:r w:rsidR="00FF5E81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TITLE TBC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064569BD" w14:textId="77777777" w:rsidR="00687600" w:rsidRPr="00687600" w:rsidRDefault="00687600" w:rsidP="00687600">
            <w:pPr>
              <w:pStyle w:val="Default"/>
              <w:jc w:val="center"/>
              <w:rPr>
                <w:rFonts w:ascii="Cambria" w:hAnsi="Cambria"/>
                <w:b/>
                <w:i/>
                <w:iCs/>
                <w:color w:val="FFFF00"/>
              </w:rPr>
            </w:pPr>
            <w:r w:rsidRPr="00687600">
              <w:rPr>
                <w:rFonts w:ascii="Cambria" w:hAnsi="Cambria"/>
                <w:b/>
                <w:i/>
                <w:iCs/>
                <w:color w:val="FFFF00"/>
              </w:rPr>
              <w:t xml:space="preserve">Proposed cohort-wide session on </w:t>
            </w:r>
            <w:proofErr w:type="gramStart"/>
            <w:r w:rsidRPr="00687600">
              <w:rPr>
                <w:rFonts w:ascii="Cambria" w:hAnsi="Cambria"/>
                <w:b/>
                <w:i/>
                <w:iCs/>
                <w:color w:val="FFFF00"/>
              </w:rPr>
              <w:t>Impact</w:t>
            </w:r>
            <w:proofErr w:type="gramEnd"/>
          </w:p>
          <w:p w14:paraId="2FF63075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F0E13" w:rsidRPr="00CD1A40" w14:paraId="3E4A79D1" w14:textId="77777777" w:rsidTr="002C0E7D">
        <w:trPr>
          <w:cantSplit/>
          <w:trHeight w:val="384"/>
        </w:trPr>
        <w:tc>
          <w:tcPr>
            <w:tcW w:w="3657" w:type="dxa"/>
            <w:gridSpan w:val="2"/>
            <w:shd w:val="clear" w:color="auto" w:fill="auto"/>
          </w:tcPr>
          <w:p w14:paraId="2F99A098" w14:textId="77777777" w:rsidR="002F0E13" w:rsidRPr="00CD1A40" w:rsidRDefault="002F0E13" w:rsidP="002F0E1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1 leaders</w:t>
            </w:r>
          </w:p>
        </w:tc>
        <w:tc>
          <w:tcPr>
            <w:tcW w:w="3658" w:type="dxa"/>
            <w:gridSpan w:val="2"/>
            <w:shd w:val="clear" w:color="auto" w:fill="auto"/>
          </w:tcPr>
          <w:p w14:paraId="33B2A9AE" w14:textId="77777777" w:rsidR="002F0E13" w:rsidRPr="002F0E13" w:rsidRDefault="002F0E13" w:rsidP="002F0E1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2 leaders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68245678" w14:textId="77777777" w:rsidR="002F0E13" w:rsidRPr="00CD1A40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Session3 leaders</w:t>
            </w:r>
          </w:p>
          <w:p w14:paraId="551626C3" w14:textId="77777777" w:rsidR="002F0E13" w:rsidRPr="00CD1A40" w:rsidRDefault="002F0E13" w:rsidP="002F0E13">
            <w:pPr>
              <w:rPr>
                <w:rFonts w:ascii="Cambria" w:hAnsi="Cambria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14:paraId="4DD9F9A1" w14:textId="77777777" w:rsidR="002F0E13" w:rsidRPr="00CD1A40" w:rsidRDefault="002F0E13" w:rsidP="002F0E1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4 leaders</w:t>
            </w:r>
          </w:p>
        </w:tc>
      </w:tr>
      <w:tr w:rsidR="002F0E13" w:rsidRPr="00CD1A40" w14:paraId="3D37C883" w14:textId="77777777" w:rsidTr="002C0E7D">
        <w:trPr>
          <w:cantSplit/>
          <w:trHeight w:val="1569"/>
        </w:trPr>
        <w:tc>
          <w:tcPr>
            <w:tcW w:w="1828" w:type="dxa"/>
            <w:shd w:val="clear" w:color="auto" w:fill="auto"/>
          </w:tcPr>
          <w:p w14:paraId="4A302915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supervisors:</w:t>
            </w:r>
          </w:p>
          <w:p w14:paraId="040DF0BB" w14:textId="77777777" w:rsidR="002C0E7D" w:rsidRDefault="002C0E7D" w:rsidP="00D742F8">
            <w:pPr>
              <w:rPr>
                <w:rFonts w:ascii="Cambria" w:hAnsi="Cambria"/>
                <w:bCs/>
                <w:sz w:val="20"/>
                <w:szCs w:val="20"/>
                <w:lang w:val="es-ES"/>
              </w:rPr>
            </w:pPr>
          </w:p>
          <w:p w14:paraId="34A4E285" w14:textId="7DE63862" w:rsidR="00D742F8" w:rsidRPr="00D742F8" w:rsidRDefault="00D742F8" w:rsidP="00D742F8">
            <w:pPr>
              <w:rPr>
                <w:rFonts w:ascii="Cambria" w:hAnsi="Cambria"/>
                <w:bCs/>
                <w:sz w:val="20"/>
                <w:szCs w:val="20"/>
                <w:lang w:val="es-ES"/>
              </w:rPr>
            </w:pPr>
            <w:r w:rsidRPr="00D742F8">
              <w:rPr>
                <w:rFonts w:ascii="Cambria" w:hAnsi="Cambria"/>
                <w:bCs/>
                <w:sz w:val="20"/>
                <w:szCs w:val="20"/>
                <w:lang w:val="es-ES"/>
              </w:rPr>
              <w:t xml:space="preserve">Luis Novo &amp; Jolanda van </w:t>
            </w:r>
            <w:proofErr w:type="spellStart"/>
            <w:r w:rsidRPr="00D742F8">
              <w:rPr>
                <w:rFonts w:ascii="Cambria" w:hAnsi="Cambria"/>
                <w:bCs/>
                <w:sz w:val="20"/>
                <w:szCs w:val="20"/>
                <w:lang w:val="es-ES"/>
              </w:rPr>
              <w:t>Munster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3492E4A1" w14:textId="77777777" w:rsidR="002F0E13" w:rsidRDefault="002F0E13" w:rsidP="002F0E1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Host students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0C993D2A" w14:textId="77777777" w:rsidR="002C0E7D" w:rsidRDefault="002C0E7D" w:rsidP="00D742F8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F75C26E" w14:textId="77777777" w:rsidR="002C0E7D" w:rsidRDefault="00D742F8" w:rsidP="00D742F8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Leo Yin &amp; </w:t>
            </w:r>
          </w:p>
          <w:p w14:paraId="0259C5F0" w14:textId="6DCC3E0F" w:rsidR="00D742F8" w:rsidRPr="00D742F8" w:rsidRDefault="00D742F8" w:rsidP="00D742F8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Jessica Matthews</w:t>
            </w:r>
          </w:p>
          <w:p w14:paraId="490B4CAC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14:paraId="51893D13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supervisors:</w:t>
            </w:r>
          </w:p>
          <w:p w14:paraId="60FE3EB2" w14:textId="77777777" w:rsidR="002C0E7D" w:rsidRDefault="002C0E7D" w:rsidP="00D742F8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8F8E389" w14:textId="73B0CEE6" w:rsidR="00D742F8" w:rsidRPr="00D742F8" w:rsidRDefault="00D742F8" w:rsidP="00D742F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742F8">
              <w:rPr>
                <w:rFonts w:ascii="Cambria" w:hAnsi="Cambria"/>
                <w:bCs/>
                <w:sz w:val="20"/>
                <w:szCs w:val="20"/>
              </w:rPr>
              <w:t xml:space="preserve">Diego </w:t>
            </w:r>
            <w:proofErr w:type="spellStart"/>
            <w:r w:rsidRPr="00D742F8">
              <w:rPr>
                <w:rFonts w:ascii="Cambria" w:hAnsi="Cambria"/>
                <w:bCs/>
                <w:sz w:val="20"/>
                <w:szCs w:val="20"/>
              </w:rPr>
              <w:t>Oyarzún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1F3DCC3F" w14:textId="77777777" w:rsidR="002F0E13" w:rsidRPr="00CD1A40" w:rsidRDefault="002F0E13" w:rsidP="002F0E13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 xml:space="preserve">Host students: </w:t>
            </w:r>
          </w:p>
          <w:p w14:paraId="651C951B" w14:textId="77777777" w:rsidR="002C0E7D" w:rsidRDefault="002C0E7D" w:rsidP="00D742F8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20D15FAF" w14:textId="4933D91A" w:rsidR="002F0E13" w:rsidRPr="00D742F8" w:rsidRDefault="00D742F8" w:rsidP="00D742F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742F8">
              <w:rPr>
                <w:rFonts w:ascii="Cambria" w:hAnsi="Cambria"/>
                <w:bCs/>
                <w:sz w:val="20"/>
                <w:szCs w:val="20"/>
              </w:rPr>
              <w:t>Yuxin Shen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14:paraId="1B508B67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supervisors:</w:t>
            </w:r>
          </w:p>
          <w:p w14:paraId="7ADBFE5A" w14:textId="77777777" w:rsidR="002C0E7D" w:rsidRDefault="002C0E7D" w:rsidP="00D742F8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C00A530" w14:textId="6C079B41" w:rsidR="00D742F8" w:rsidRPr="00D742F8" w:rsidRDefault="00D742F8" w:rsidP="00D742F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742F8">
              <w:rPr>
                <w:rFonts w:ascii="Cambria" w:hAnsi="Cambria"/>
                <w:bCs/>
                <w:sz w:val="20"/>
                <w:szCs w:val="20"/>
              </w:rPr>
              <w:t>Tim Bean</w:t>
            </w:r>
          </w:p>
        </w:tc>
        <w:tc>
          <w:tcPr>
            <w:tcW w:w="1829" w:type="dxa"/>
            <w:shd w:val="clear" w:color="auto" w:fill="auto"/>
          </w:tcPr>
          <w:p w14:paraId="3FCE1A2C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students:</w:t>
            </w:r>
          </w:p>
          <w:p w14:paraId="1F3C6BFD" w14:textId="77777777" w:rsidR="002C0E7D" w:rsidRDefault="002C0E7D" w:rsidP="00D742F8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D8DD5BC" w14:textId="149124C6" w:rsidR="00D742F8" w:rsidRPr="00D742F8" w:rsidRDefault="00D742F8" w:rsidP="00D742F8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Kallen Sullivan</w:t>
            </w:r>
          </w:p>
        </w:tc>
        <w:tc>
          <w:tcPr>
            <w:tcW w:w="1829" w:type="dxa"/>
            <w:shd w:val="clear" w:color="auto" w:fill="auto"/>
          </w:tcPr>
          <w:p w14:paraId="454D75AC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supervisors:</w:t>
            </w:r>
          </w:p>
        </w:tc>
        <w:tc>
          <w:tcPr>
            <w:tcW w:w="1829" w:type="dxa"/>
            <w:shd w:val="clear" w:color="auto" w:fill="auto"/>
          </w:tcPr>
          <w:p w14:paraId="47A8225F" w14:textId="77777777" w:rsidR="002F0E13" w:rsidRPr="00CD1A40" w:rsidRDefault="002F0E13" w:rsidP="002F0E1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Host students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183B7D04" w14:textId="77777777" w:rsidR="002F0E13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E1CC7" w:rsidRPr="00CD1A40" w14:paraId="706F1D19" w14:textId="77777777" w:rsidTr="002C0E7D">
        <w:trPr>
          <w:cantSplit/>
          <w:trHeight w:val="1124"/>
        </w:trPr>
        <w:tc>
          <w:tcPr>
            <w:tcW w:w="3657" w:type="dxa"/>
            <w:gridSpan w:val="2"/>
            <w:shd w:val="clear" w:color="auto" w:fill="auto"/>
          </w:tcPr>
          <w:p w14:paraId="20141D10" w14:textId="77777777" w:rsidR="006E1CC7" w:rsidRPr="00CD1A40" w:rsidRDefault="006E1CC7" w:rsidP="00687600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lastRenderedPageBreak/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>: December 20</w:t>
            </w:r>
            <w:r w:rsidR="00687600">
              <w:rPr>
                <w:rFonts w:ascii="Cambria" w:hAnsi="Cambria"/>
                <w:sz w:val="20"/>
                <w:szCs w:val="20"/>
              </w:rPr>
              <w:t>22</w:t>
            </w:r>
          </w:p>
          <w:p w14:paraId="3EABAFA0" w14:textId="77777777" w:rsidR="006E1CC7" w:rsidRPr="00CD1A40" w:rsidRDefault="006E1CC7" w:rsidP="001B66F0">
            <w:pPr>
              <w:rPr>
                <w:rFonts w:ascii="Cambria" w:hAnsi="Cambria"/>
                <w:sz w:val="20"/>
                <w:szCs w:val="20"/>
              </w:rPr>
            </w:pPr>
          </w:p>
          <w:p w14:paraId="5B7D6B89" w14:textId="77777777" w:rsidR="00DB183A" w:rsidRPr="00FE5D19" w:rsidRDefault="002F0E13" w:rsidP="00DB183A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Location (hybrid an option): </w:t>
            </w:r>
          </w:p>
          <w:p w14:paraId="75933B83" w14:textId="77777777" w:rsidR="00FE5D19" w:rsidRPr="00FE5D19" w:rsidRDefault="00FE5D1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14:paraId="2C5EFB24" w14:textId="0EE59F35" w:rsidR="006E1CC7" w:rsidRPr="00CD1A40" w:rsidRDefault="006E1CC7" w:rsidP="00687600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A87EAA">
              <w:rPr>
                <w:rFonts w:ascii="Cambria" w:hAnsi="Cambria"/>
                <w:sz w:val="20"/>
                <w:szCs w:val="20"/>
              </w:rPr>
              <w:t xml:space="preserve">24 </w:t>
            </w:r>
            <w:r w:rsidRPr="00041C7B">
              <w:rPr>
                <w:rFonts w:ascii="Cambria" w:hAnsi="Cambria"/>
                <w:sz w:val="20"/>
                <w:szCs w:val="20"/>
              </w:rPr>
              <w:t xml:space="preserve">February </w:t>
            </w:r>
            <w:r w:rsidR="00FF5E81">
              <w:rPr>
                <w:rFonts w:ascii="Cambria" w:hAnsi="Cambria"/>
                <w:sz w:val="20"/>
                <w:szCs w:val="20"/>
              </w:rPr>
              <w:t>202</w:t>
            </w:r>
            <w:r w:rsidR="00687600">
              <w:rPr>
                <w:rFonts w:ascii="Cambria" w:hAnsi="Cambria"/>
                <w:sz w:val="20"/>
                <w:szCs w:val="20"/>
              </w:rPr>
              <w:t>3</w:t>
            </w:r>
            <w:r w:rsidR="00A87EAA">
              <w:rPr>
                <w:rFonts w:ascii="Cambria" w:hAnsi="Cambria"/>
                <w:sz w:val="20"/>
                <w:szCs w:val="20"/>
              </w:rPr>
              <w:t>, 10:00-15:00</w:t>
            </w:r>
          </w:p>
          <w:p w14:paraId="52D552F1" w14:textId="77777777" w:rsidR="006E1CC7" w:rsidRPr="00CD1A40" w:rsidRDefault="006E1CC7" w:rsidP="001B66F0">
            <w:pPr>
              <w:rPr>
                <w:rFonts w:ascii="Cambria" w:hAnsi="Cambria"/>
                <w:sz w:val="20"/>
                <w:szCs w:val="20"/>
              </w:rPr>
            </w:pPr>
          </w:p>
          <w:p w14:paraId="5CDBD099" w14:textId="0C5793C0" w:rsidR="002F0E13" w:rsidRPr="00FE5D19" w:rsidRDefault="002F0E13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Location (</w:t>
            </w:r>
            <w:r w:rsidR="00A87EAA">
              <w:rPr>
                <w:rFonts w:ascii="Cambria" w:hAnsi="Cambria"/>
                <w:b/>
                <w:sz w:val="20"/>
                <w:szCs w:val="20"/>
              </w:rPr>
              <w:t>in person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): </w:t>
            </w:r>
            <w:r w:rsidR="00A87EAA" w:rsidRPr="00FC45B4">
              <w:rPr>
                <w:rFonts w:eastAsia="Times New Roman" w:cstheme="minorHAnsi"/>
              </w:rPr>
              <w:t>Daniel Rutherford boardroom 1.03b, King’s Buildings campus</w:t>
            </w:r>
            <w:r w:rsidR="00A87EAA">
              <w:rPr>
                <w:rFonts w:eastAsia="Times New Roman" w:cstheme="minorHAnsi"/>
              </w:rPr>
              <w:t>,</w:t>
            </w:r>
            <w:r w:rsidR="00A87EAA" w:rsidRPr="00FC45B4">
              <w:rPr>
                <w:rFonts w:eastAsia="Times New Roman" w:cstheme="minorHAnsi"/>
              </w:rPr>
              <w:t xml:space="preserve"> University of Edinburgh</w:t>
            </w:r>
          </w:p>
          <w:p w14:paraId="77DE70BE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2B983032" w14:textId="77777777" w:rsidR="006E1CC7" w:rsidRDefault="006E1CC7" w:rsidP="00687600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E468AA" w:rsidRPr="00CD1A40">
              <w:rPr>
                <w:rFonts w:ascii="Cambria" w:hAnsi="Cambria"/>
                <w:sz w:val="20"/>
                <w:szCs w:val="20"/>
              </w:rPr>
              <w:t>April 202</w:t>
            </w:r>
            <w:r w:rsidR="00687600">
              <w:rPr>
                <w:rFonts w:ascii="Cambria" w:hAnsi="Cambria"/>
                <w:sz w:val="20"/>
                <w:szCs w:val="20"/>
              </w:rPr>
              <w:t>3</w:t>
            </w:r>
          </w:p>
          <w:p w14:paraId="087DBBB8" w14:textId="77777777" w:rsidR="00FF5E81" w:rsidRPr="00CD1A40" w:rsidRDefault="00FF5E81" w:rsidP="00FF5E81">
            <w:pPr>
              <w:rPr>
                <w:rFonts w:ascii="Cambria" w:hAnsi="Cambria"/>
                <w:sz w:val="20"/>
                <w:szCs w:val="20"/>
              </w:rPr>
            </w:pPr>
          </w:p>
          <w:p w14:paraId="5A97353E" w14:textId="77777777" w:rsidR="002F0E13" w:rsidRPr="00FE5D19" w:rsidRDefault="002F0E13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Location (hybrid an option): </w:t>
            </w:r>
          </w:p>
          <w:p w14:paraId="75E27C96" w14:textId="77777777" w:rsidR="00FE5D19" w:rsidRPr="008A71D1" w:rsidRDefault="00FE5D19" w:rsidP="008A71D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14:paraId="0CD28A5F" w14:textId="20343736" w:rsidR="006E1CC7" w:rsidRPr="00CD1A40" w:rsidRDefault="006E1CC7" w:rsidP="002F0E13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>:</w:t>
            </w:r>
            <w:r w:rsidR="001C784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F5E81">
              <w:rPr>
                <w:rFonts w:ascii="Cambria" w:hAnsi="Cambria"/>
                <w:sz w:val="20"/>
                <w:szCs w:val="20"/>
              </w:rPr>
              <w:t>June 202</w:t>
            </w:r>
            <w:r w:rsidR="00687600">
              <w:rPr>
                <w:rFonts w:ascii="Cambria" w:hAnsi="Cambria"/>
                <w:sz w:val="20"/>
                <w:szCs w:val="20"/>
              </w:rPr>
              <w:t>3 (</w:t>
            </w:r>
            <w:r w:rsidR="004E343C">
              <w:rPr>
                <w:rFonts w:ascii="Cambria" w:hAnsi="Cambria"/>
                <w:i/>
                <w:iCs/>
                <w:sz w:val="20"/>
                <w:szCs w:val="20"/>
              </w:rPr>
              <w:t>after</w:t>
            </w:r>
            <w:r w:rsidR="00687600" w:rsidRPr="002F0E13">
              <w:rPr>
                <w:rFonts w:ascii="Cambria" w:hAnsi="Cambria"/>
                <w:i/>
                <w:iCs/>
                <w:sz w:val="20"/>
                <w:szCs w:val="20"/>
              </w:rPr>
              <w:t xml:space="preserve"> the Symposium, 12</w:t>
            </w:r>
            <w:r w:rsidR="002F0E13">
              <w:rPr>
                <w:rFonts w:ascii="Cambria" w:hAnsi="Cambria"/>
                <w:i/>
                <w:iCs/>
                <w:sz w:val="20"/>
                <w:szCs w:val="20"/>
              </w:rPr>
              <w:t>-13</w:t>
            </w:r>
            <w:r w:rsidR="00687600" w:rsidRPr="002F0E13">
              <w:rPr>
                <w:rFonts w:ascii="Cambria" w:hAnsi="Cambria"/>
                <w:i/>
                <w:iCs/>
                <w:sz w:val="20"/>
                <w:szCs w:val="20"/>
              </w:rPr>
              <w:t xml:space="preserve"> June</w:t>
            </w:r>
            <w:r w:rsidR="00687600">
              <w:rPr>
                <w:rFonts w:ascii="Cambria" w:hAnsi="Cambria"/>
                <w:sz w:val="20"/>
                <w:szCs w:val="20"/>
              </w:rPr>
              <w:t>)</w:t>
            </w:r>
          </w:p>
          <w:p w14:paraId="04130601" w14:textId="77777777" w:rsidR="006E1CC7" w:rsidRPr="00CD1A40" w:rsidRDefault="006E1CC7" w:rsidP="001B66F0">
            <w:pPr>
              <w:rPr>
                <w:rFonts w:ascii="Cambria" w:hAnsi="Cambria"/>
                <w:sz w:val="20"/>
                <w:szCs w:val="20"/>
              </w:rPr>
            </w:pPr>
          </w:p>
          <w:p w14:paraId="68D9FD46" w14:textId="77777777" w:rsidR="002F0E13" w:rsidRPr="00FE5D19" w:rsidRDefault="002F0E13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Location (hybrid an option): </w:t>
            </w:r>
          </w:p>
          <w:p w14:paraId="0DD64704" w14:textId="77777777" w:rsidR="006E1CC7" w:rsidRPr="00CD1A40" w:rsidRDefault="006E1CC7" w:rsidP="00CD1A4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BC2E35" w14:textId="77777777" w:rsidR="0071532B" w:rsidRDefault="0071532B" w:rsidP="004257F0">
      <w:pPr>
        <w:rPr>
          <w:rFonts w:ascii="Cambria" w:hAnsi="Cambria"/>
          <w:i/>
          <w:sz w:val="20"/>
          <w:szCs w:val="20"/>
        </w:rPr>
      </w:pPr>
    </w:p>
    <w:p w14:paraId="5B459745" w14:textId="77777777" w:rsidR="006E1CC7" w:rsidRPr="00FE5D19" w:rsidRDefault="006E1CC7" w:rsidP="004257F0">
      <w:pPr>
        <w:rPr>
          <w:rFonts w:ascii="Cambria" w:hAnsi="Cambria"/>
          <w:iCs/>
          <w:sz w:val="20"/>
          <w:szCs w:val="20"/>
        </w:rPr>
      </w:pPr>
      <w:r w:rsidRPr="00CD1A40">
        <w:rPr>
          <w:rFonts w:ascii="Cambria" w:hAnsi="Cambria"/>
          <w:i/>
          <w:sz w:val="20"/>
          <w:szCs w:val="20"/>
        </w:rPr>
        <w:t xml:space="preserve">Check the training page </w:t>
      </w:r>
      <w:hyperlink r:id="rId6" w:history="1">
        <w:r w:rsidRPr="00CD1A40">
          <w:rPr>
            <w:rStyle w:val="Hyperlink"/>
            <w:rFonts w:ascii="Cambria" w:hAnsi="Cambria"/>
            <w:i/>
            <w:sz w:val="20"/>
            <w:szCs w:val="20"/>
          </w:rPr>
          <w:t>http://www.eastscotbiodtp.ac.uk/thematic-training</w:t>
        </w:r>
      </w:hyperlink>
      <w:r w:rsidRPr="00CD1A40">
        <w:rPr>
          <w:rFonts w:ascii="Cambria" w:hAnsi="Cambria"/>
          <w:i/>
          <w:sz w:val="20"/>
          <w:szCs w:val="20"/>
        </w:rPr>
        <w:t xml:space="preserve"> frequently for </w:t>
      </w:r>
      <w:r w:rsidR="004257F0">
        <w:rPr>
          <w:rFonts w:ascii="Cambria" w:hAnsi="Cambria"/>
          <w:i/>
          <w:sz w:val="20"/>
          <w:szCs w:val="20"/>
        </w:rPr>
        <w:t>meeting</w:t>
      </w:r>
      <w:r w:rsidRPr="00CD1A40">
        <w:rPr>
          <w:rFonts w:ascii="Cambria" w:hAnsi="Cambria"/>
          <w:i/>
          <w:sz w:val="20"/>
          <w:szCs w:val="20"/>
        </w:rPr>
        <w:t xml:space="preserve"> updates.</w:t>
      </w:r>
    </w:p>
    <w:sectPr w:rsidR="006E1CC7" w:rsidRPr="00FE5D19" w:rsidSect="0029395E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5D2"/>
    <w:multiLevelType w:val="hybridMultilevel"/>
    <w:tmpl w:val="8A34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7"/>
    <w:rsid w:val="00032314"/>
    <w:rsid w:val="00041C7B"/>
    <w:rsid w:val="0009130F"/>
    <w:rsid w:val="001C7840"/>
    <w:rsid w:val="00200999"/>
    <w:rsid w:val="0021572A"/>
    <w:rsid w:val="002C0E7D"/>
    <w:rsid w:val="002F0E13"/>
    <w:rsid w:val="0030269B"/>
    <w:rsid w:val="003C17F7"/>
    <w:rsid w:val="003D00FB"/>
    <w:rsid w:val="004257F0"/>
    <w:rsid w:val="004E343C"/>
    <w:rsid w:val="00502823"/>
    <w:rsid w:val="005153A7"/>
    <w:rsid w:val="00534636"/>
    <w:rsid w:val="005550CA"/>
    <w:rsid w:val="005835D0"/>
    <w:rsid w:val="00687600"/>
    <w:rsid w:val="006E1CC7"/>
    <w:rsid w:val="0071532B"/>
    <w:rsid w:val="008A71D1"/>
    <w:rsid w:val="00976B3E"/>
    <w:rsid w:val="009E08EA"/>
    <w:rsid w:val="00A06955"/>
    <w:rsid w:val="00A80925"/>
    <w:rsid w:val="00A87EAA"/>
    <w:rsid w:val="00B20741"/>
    <w:rsid w:val="00B31DF1"/>
    <w:rsid w:val="00C40C7A"/>
    <w:rsid w:val="00CD1A40"/>
    <w:rsid w:val="00D164E4"/>
    <w:rsid w:val="00D742F8"/>
    <w:rsid w:val="00DB183A"/>
    <w:rsid w:val="00DF24A9"/>
    <w:rsid w:val="00E468AA"/>
    <w:rsid w:val="00E97777"/>
    <w:rsid w:val="00F32993"/>
    <w:rsid w:val="00FC1607"/>
    <w:rsid w:val="00FE5D1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B0B8"/>
  <w15:chartTrackingRefBased/>
  <w15:docId w15:val="{1B7BDDF1-54EA-40D0-A7D2-60AAEE1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CC7"/>
    <w:rPr>
      <w:color w:val="0000FF"/>
      <w:u w:val="single"/>
    </w:rPr>
  </w:style>
  <w:style w:type="paragraph" w:customStyle="1" w:styleId="Default">
    <w:name w:val="Default"/>
    <w:rsid w:val="00C4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scotbiodtp.ac.uk/thematic-train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FILIPPAKOPOULOU Maria</dc:creator>
  <cp:keywords/>
  <dc:description/>
  <cp:lastModifiedBy>Maria Filippakopoulou</cp:lastModifiedBy>
  <cp:revision>6</cp:revision>
  <dcterms:created xsi:type="dcterms:W3CDTF">2022-10-05T10:07:00Z</dcterms:created>
  <dcterms:modified xsi:type="dcterms:W3CDTF">2023-02-13T14:35:00Z</dcterms:modified>
</cp:coreProperties>
</file>